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CB" w:rsidRPr="005E43D3" w:rsidRDefault="005E43D3" w:rsidP="005E43D3">
      <w:pPr>
        <w:pStyle w:val="af0"/>
        <w:spacing w:before="0" w:beforeAutospacing="0" w:after="0" w:afterAutospacing="0"/>
        <w:rPr>
          <w:rFonts w:ascii="Courier New" w:hAnsi="Courier New" w:cs="Courier New"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             </w:t>
      </w:r>
      <w:r w:rsidR="00C216CB" w:rsidRPr="005E43D3">
        <w:rPr>
          <w:sz w:val="28"/>
          <w:szCs w:val="28"/>
        </w:rPr>
        <w:t xml:space="preserve">ПРИЛОЖЕНИЕ № </w:t>
      </w:r>
      <w:r w:rsidR="00193B19">
        <w:rPr>
          <w:sz w:val="28"/>
          <w:szCs w:val="28"/>
        </w:rPr>
        <w:t>9</w:t>
      </w:r>
    </w:p>
    <w:p w:rsidR="00C216CB" w:rsidRDefault="00C216CB" w:rsidP="00C216CB">
      <w:pPr>
        <w:pStyle w:val="32"/>
        <w:jc w:val="left"/>
        <w:rPr>
          <w:i w:val="0"/>
          <w:sz w:val="28"/>
          <w:szCs w:val="28"/>
        </w:rPr>
      </w:pPr>
    </w:p>
    <w:p w:rsidR="00C216CB" w:rsidRPr="00FD1C96" w:rsidRDefault="00C216CB" w:rsidP="00C216CB">
      <w:pPr>
        <w:pStyle w:val="32"/>
        <w:jc w:val="left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                                                                                            </w:t>
      </w:r>
      <w:r w:rsidR="008F766D">
        <w:rPr>
          <w:i w:val="0"/>
          <w:sz w:val="28"/>
          <w:szCs w:val="28"/>
        </w:rPr>
        <w:t xml:space="preserve">  </w:t>
      </w:r>
      <w:r w:rsidR="005E43D3">
        <w:rPr>
          <w:i w:val="0"/>
          <w:sz w:val="28"/>
          <w:szCs w:val="28"/>
        </w:rPr>
        <w:t>УТВЕРЖДЕН</w:t>
      </w:r>
    </w:p>
    <w:p w:rsidR="00C216CB" w:rsidRDefault="00C216CB" w:rsidP="00C216CB">
      <w:pPr>
        <w:pStyle w:val="32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                                                 </w:t>
      </w:r>
      <w:r w:rsidR="005E43D3">
        <w:rPr>
          <w:i w:val="0"/>
          <w:sz w:val="28"/>
          <w:szCs w:val="28"/>
        </w:rPr>
        <w:t xml:space="preserve">                            </w:t>
      </w:r>
      <w:r>
        <w:rPr>
          <w:i w:val="0"/>
          <w:sz w:val="28"/>
          <w:szCs w:val="28"/>
        </w:rPr>
        <w:t>постановлением администрации</w:t>
      </w:r>
    </w:p>
    <w:p w:rsidR="00C216CB" w:rsidRDefault="00C216CB" w:rsidP="00C216CB">
      <w:pPr>
        <w:pStyle w:val="32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                                                                           муниципального образования</w:t>
      </w:r>
    </w:p>
    <w:p w:rsidR="00C216CB" w:rsidRPr="00FD1C96" w:rsidRDefault="00C216CB" w:rsidP="00C216CB">
      <w:pPr>
        <w:pStyle w:val="32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             </w:t>
      </w:r>
      <w:r w:rsidR="008F766D">
        <w:rPr>
          <w:i w:val="0"/>
          <w:sz w:val="28"/>
          <w:szCs w:val="28"/>
        </w:rPr>
        <w:t xml:space="preserve">                                                              </w:t>
      </w:r>
      <w:r>
        <w:rPr>
          <w:i w:val="0"/>
          <w:sz w:val="28"/>
          <w:szCs w:val="28"/>
        </w:rPr>
        <w:t>Темрюкский район</w:t>
      </w:r>
    </w:p>
    <w:p w:rsidR="00C216CB" w:rsidRPr="00A66CF4" w:rsidRDefault="00C216CB" w:rsidP="00255A5F">
      <w:pPr>
        <w:pStyle w:val="32"/>
        <w:tabs>
          <w:tab w:val="left" w:pos="709"/>
        </w:tabs>
        <w:rPr>
          <w:i w:val="0"/>
        </w:rPr>
      </w:pPr>
      <w:r w:rsidRPr="008D2B4C">
        <w:rPr>
          <w:i w:val="0"/>
          <w:sz w:val="28"/>
          <w:szCs w:val="28"/>
        </w:rPr>
        <w:t xml:space="preserve">              </w:t>
      </w:r>
      <w:r w:rsidR="008F766D" w:rsidRPr="008D2B4C">
        <w:rPr>
          <w:i w:val="0"/>
          <w:sz w:val="28"/>
          <w:szCs w:val="28"/>
        </w:rPr>
        <w:t xml:space="preserve">  </w:t>
      </w:r>
      <w:r w:rsidR="008D2B4C">
        <w:rPr>
          <w:i w:val="0"/>
          <w:sz w:val="28"/>
          <w:szCs w:val="28"/>
        </w:rPr>
        <w:t xml:space="preserve">  </w:t>
      </w:r>
      <w:r w:rsidR="00255A5F">
        <w:rPr>
          <w:i w:val="0"/>
          <w:sz w:val="28"/>
          <w:szCs w:val="28"/>
        </w:rPr>
        <w:t xml:space="preserve">                                                             </w:t>
      </w:r>
      <w:r w:rsidR="008D2B4C">
        <w:rPr>
          <w:i w:val="0"/>
          <w:sz w:val="28"/>
          <w:szCs w:val="28"/>
        </w:rPr>
        <w:t xml:space="preserve"> </w:t>
      </w:r>
      <w:r w:rsidR="00255A5F" w:rsidRPr="00255A5F">
        <w:rPr>
          <w:i w:val="0"/>
          <w:sz w:val="28"/>
          <w:szCs w:val="28"/>
        </w:rPr>
        <w:t xml:space="preserve">от </w:t>
      </w:r>
      <w:r w:rsidR="00255A5F" w:rsidRPr="00255A5F">
        <w:rPr>
          <w:i w:val="0"/>
          <w:sz w:val="28"/>
          <w:szCs w:val="28"/>
          <w:u w:val="single"/>
        </w:rPr>
        <w:t xml:space="preserve">                       </w:t>
      </w:r>
      <w:r w:rsidR="00255A5F" w:rsidRPr="00255A5F">
        <w:rPr>
          <w:i w:val="0"/>
          <w:sz w:val="28"/>
          <w:szCs w:val="28"/>
        </w:rPr>
        <w:t xml:space="preserve">  №  ______</w:t>
      </w:r>
      <w:r w:rsidR="008D2B4C">
        <w:rPr>
          <w:i w:val="0"/>
          <w:sz w:val="28"/>
          <w:szCs w:val="28"/>
        </w:rPr>
        <w:t xml:space="preserve">                                                              </w:t>
      </w:r>
    </w:p>
    <w:p w:rsidR="00C216CB" w:rsidRPr="00DC50BA" w:rsidRDefault="00C216CB" w:rsidP="00C216CB">
      <w:pPr>
        <w:pStyle w:val="af0"/>
        <w:spacing w:before="0" w:beforeAutospacing="0" w:after="0" w:afterAutospacing="0"/>
        <w:jc w:val="both"/>
        <w:rPr>
          <w:sz w:val="28"/>
          <w:szCs w:val="28"/>
        </w:rPr>
      </w:pPr>
    </w:p>
    <w:p w:rsidR="00C216CB" w:rsidRPr="00FE7655" w:rsidRDefault="00C216CB" w:rsidP="00C216CB">
      <w:pPr>
        <w:pStyle w:val="af0"/>
        <w:spacing w:before="0" w:beforeAutospacing="0" w:after="0" w:afterAutospacing="0"/>
        <w:ind w:firstLine="567"/>
        <w:jc w:val="right"/>
        <w:rPr>
          <w:b/>
          <w:sz w:val="28"/>
          <w:szCs w:val="28"/>
        </w:rPr>
      </w:pPr>
    </w:p>
    <w:p w:rsidR="00C216CB" w:rsidRPr="008F766D" w:rsidRDefault="008F766D" w:rsidP="00C216CB">
      <w:pPr>
        <w:pStyle w:val="af0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 w:rsidRPr="008F766D">
        <w:rPr>
          <w:b/>
          <w:sz w:val="28"/>
          <w:szCs w:val="28"/>
        </w:rPr>
        <w:t>ПРИМЕРНЫЙ ПЕРЕЧЕНЬ</w:t>
      </w:r>
    </w:p>
    <w:p w:rsidR="00C216CB" w:rsidRPr="008F766D" w:rsidRDefault="00C216CB" w:rsidP="008F766D">
      <w:pPr>
        <w:pStyle w:val="af0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 w:rsidRPr="008F766D">
        <w:rPr>
          <w:b/>
          <w:sz w:val="28"/>
          <w:szCs w:val="28"/>
        </w:rPr>
        <w:t xml:space="preserve">документов и оборудования, необходимых для нормального функционирования </w:t>
      </w:r>
      <w:r w:rsidR="008F766D" w:rsidRPr="008F766D">
        <w:rPr>
          <w:b/>
          <w:sz w:val="28"/>
          <w:szCs w:val="28"/>
        </w:rPr>
        <w:t>дежурно – диспетчерских служб</w:t>
      </w:r>
      <w:r w:rsidRPr="008F766D">
        <w:rPr>
          <w:b/>
          <w:sz w:val="28"/>
          <w:szCs w:val="28"/>
        </w:rPr>
        <w:t xml:space="preserve"> предприятий, организаций и учреждений муниципального образования Темрюкский район</w:t>
      </w:r>
    </w:p>
    <w:p w:rsidR="00C216CB" w:rsidRPr="00FE7655" w:rsidRDefault="00C216CB" w:rsidP="00C216CB">
      <w:pPr>
        <w:pStyle w:val="af0"/>
        <w:spacing w:before="0" w:beforeAutospacing="0" w:after="0" w:afterAutospacing="0"/>
      </w:pPr>
    </w:p>
    <w:p w:rsidR="00C216CB" w:rsidRPr="00B75D31" w:rsidRDefault="00193B19" w:rsidP="00193B19">
      <w:pPr>
        <w:tabs>
          <w:tab w:val="left" w:pos="709"/>
        </w:tabs>
        <w:spacing w:before="120"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216CB" w:rsidRPr="00B75D31">
        <w:rPr>
          <w:sz w:val="28"/>
          <w:szCs w:val="28"/>
        </w:rPr>
        <w:t>В штабе (отделе) или у работника, уполномоченного на решение задач в области ГО и ЧС организации:</w:t>
      </w:r>
    </w:p>
    <w:p w:rsidR="00C216CB" w:rsidRPr="00B75D31" w:rsidRDefault="005E43D3" w:rsidP="005E43D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75D31">
        <w:rPr>
          <w:sz w:val="28"/>
          <w:szCs w:val="28"/>
        </w:rPr>
        <w:t xml:space="preserve">          1) </w:t>
      </w:r>
      <w:r w:rsidR="008F766D" w:rsidRPr="00B75D31">
        <w:rPr>
          <w:sz w:val="28"/>
          <w:szCs w:val="28"/>
        </w:rPr>
        <w:t>Положение о дежурно-диспетчерской службе (далее – ДДС)</w:t>
      </w:r>
      <w:r w:rsidR="00C216CB" w:rsidRPr="00B75D31">
        <w:rPr>
          <w:sz w:val="28"/>
          <w:szCs w:val="28"/>
        </w:rPr>
        <w:t>, утвержденное приказом руководителя организации;</w:t>
      </w:r>
    </w:p>
    <w:p w:rsidR="00C216CB" w:rsidRPr="00B75D31" w:rsidRDefault="00A47D40" w:rsidP="00A47D40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75D31">
        <w:rPr>
          <w:sz w:val="28"/>
          <w:szCs w:val="28"/>
        </w:rPr>
        <w:t xml:space="preserve">          </w:t>
      </w:r>
      <w:r w:rsidR="005E43D3" w:rsidRPr="00B75D31">
        <w:rPr>
          <w:sz w:val="28"/>
          <w:szCs w:val="28"/>
        </w:rPr>
        <w:t xml:space="preserve">2) </w:t>
      </w:r>
      <w:r w:rsidR="00C216CB" w:rsidRPr="00B75D31">
        <w:rPr>
          <w:sz w:val="28"/>
          <w:szCs w:val="28"/>
        </w:rPr>
        <w:t>дело с материалами проведения занятий с дежурными (журнал учета проведения занятий, планы проведения занятий, план-конспекты) с периодичностью не реже 1 раза месяц.</w:t>
      </w:r>
    </w:p>
    <w:p w:rsidR="00C216CB" w:rsidRPr="00B75D31" w:rsidRDefault="00A47D40" w:rsidP="00A47D40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75D31">
        <w:rPr>
          <w:sz w:val="28"/>
          <w:szCs w:val="28"/>
        </w:rPr>
        <w:t xml:space="preserve">          3) </w:t>
      </w:r>
      <w:r w:rsidR="00C216CB" w:rsidRPr="00B75D31">
        <w:rPr>
          <w:sz w:val="28"/>
          <w:szCs w:val="28"/>
        </w:rPr>
        <w:t>график несения дежурства дежурными и его выполнение.</w:t>
      </w:r>
    </w:p>
    <w:p w:rsidR="00C216CB" w:rsidRPr="00B75D31" w:rsidRDefault="00C216CB" w:rsidP="00C216C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16CB" w:rsidRPr="00B75D31" w:rsidRDefault="00C216CB" w:rsidP="00C216CB">
      <w:pPr>
        <w:jc w:val="center"/>
        <w:rPr>
          <w:sz w:val="28"/>
          <w:szCs w:val="28"/>
        </w:rPr>
      </w:pPr>
      <w:r w:rsidRPr="00B75D31">
        <w:rPr>
          <w:sz w:val="28"/>
          <w:szCs w:val="28"/>
        </w:rPr>
        <w:t>У дежурного ДДС (ДС):</w:t>
      </w:r>
    </w:p>
    <w:p w:rsidR="00C216CB" w:rsidRPr="00B75D31" w:rsidRDefault="00C216CB" w:rsidP="00C216CB">
      <w:pPr>
        <w:rPr>
          <w:sz w:val="28"/>
          <w:szCs w:val="28"/>
        </w:rPr>
      </w:pPr>
    </w:p>
    <w:p w:rsidR="00C216CB" w:rsidRPr="00B75D31" w:rsidRDefault="00A47D40" w:rsidP="00A47D40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rPr>
          <w:sz w:val="28"/>
          <w:szCs w:val="28"/>
        </w:rPr>
      </w:pPr>
      <w:r w:rsidRPr="00B75D31">
        <w:rPr>
          <w:sz w:val="28"/>
          <w:szCs w:val="28"/>
        </w:rPr>
        <w:t xml:space="preserve">           1) </w:t>
      </w:r>
      <w:r w:rsidR="00C216CB" w:rsidRPr="00B75D31">
        <w:rPr>
          <w:sz w:val="28"/>
          <w:szCs w:val="28"/>
        </w:rPr>
        <w:t>План</w:t>
      </w:r>
      <w:r w:rsidR="00193B19">
        <w:rPr>
          <w:sz w:val="28"/>
          <w:szCs w:val="28"/>
        </w:rPr>
        <w:t xml:space="preserve">  </w:t>
      </w:r>
      <w:r w:rsidR="00C216CB" w:rsidRPr="00B75D31">
        <w:rPr>
          <w:sz w:val="28"/>
          <w:szCs w:val="28"/>
        </w:rPr>
        <w:t xml:space="preserve"> действий</w:t>
      </w:r>
      <w:r w:rsidR="00193B19">
        <w:rPr>
          <w:sz w:val="28"/>
          <w:szCs w:val="28"/>
        </w:rPr>
        <w:t xml:space="preserve"> </w:t>
      </w:r>
      <w:r w:rsidR="00C216CB" w:rsidRPr="00B75D31">
        <w:rPr>
          <w:sz w:val="28"/>
          <w:szCs w:val="28"/>
        </w:rPr>
        <w:t xml:space="preserve"> (копия)</w:t>
      </w:r>
      <w:r w:rsidR="00193B19">
        <w:rPr>
          <w:sz w:val="28"/>
          <w:szCs w:val="28"/>
        </w:rPr>
        <w:t xml:space="preserve">  </w:t>
      </w:r>
      <w:r w:rsidR="00C216CB" w:rsidRPr="00B75D31">
        <w:rPr>
          <w:sz w:val="28"/>
          <w:szCs w:val="28"/>
        </w:rPr>
        <w:t xml:space="preserve"> по </w:t>
      </w:r>
      <w:r w:rsidR="00193B19">
        <w:rPr>
          <w:sz w:val="28"/>
          <w:szCs w:val="28"/>
        </w:rPr>
        <w:t xml:space="preserve"> </w:t>
      </w:r>
      <w:r w:rsidR="00C216CB" w:rsidRPr="00B75D31">
        <w:rPr>
          <w:sz w:val="28"/>
          <w:szCs w:val="28"/>
        </w:rPr>
        <w:t>предупреждению</w:t>
      </w:r>
      <w:r w:rsidR="00193B19">
        <w:rPr>
          <w:sz w:val="28"/>
          <w:szCs w:val="28"/>
        </w:rPr>
        <w:t xml:space="preserve"> </w:t>
      </w:r>
      <w:r w:rsidR="00C216CB" w:rsidRPr="00B75D31">
        <w:rPr>
          <w:sz w:val="28"/>
          <w:szCs w:val="28"/>
        </w:rPr>
        <w:t xml:space="preserve"> и </w:t>
      </w:r>
      <w:r w:rsidR="00193B19">
        <w:rPr>
          <w:sz w:val="28"/>
          <w:szCs w:val="28"/>
        </w:rPr>
        <w:t xml:space="preserve"> </w:t>
      </w:r>
      <w:r w:rsidR="00C216CB" w:rsidRPr="00B75D31">
        <w:rPr>
          <w:sz w:val="28"/>
          <w:szCs w:val="28"/>
        </w:rPr>
        <w:t>ликвидации</w:t>
      </w:r>
      <w:r w:rsidR="00193B19">
        <w:rPr>
          <w:sz w:val="28"/>
          <w:szCs w:val="28"/>
        </w:rPr>
        <w:t xml:space="preserve"> </w:t>
      </w:r>
      <w:r w:rsidR="00C216CB" w:rsidRPr="00B75D31">
        <w:rPr>
          <w:sz w:val="28"/>
          <w:szCs w:val="28"/>
        </w:rPr>
        <w:t xml:space="preserve"> ЧС </w:t>
      </w:r>
      <w:r w:rsidR="00193B19">
        <w:rPr>
          <w:sz w:val="28"/>
          <w:szCs w:val="28"/>
        </w:rPr>
        <w:t xml:space="preserve">  </w:t>
      </w:r>
      <w:r w:rsidR="00C216CB" w:rsidRPr="00B75D31">
        <w:rPr>
          <w:sz w:val="28"/>
          <w:szCs w:val="28"/>
        </w:rPr>
        <w:t>на объекте</w:t>
      </w:r>
      <w:r w:rsidR="00DD65A6" w:rsidRPr="00B75D31">
        <w:rPr>
          <w:sz w:val="28"/>
          <w:szCs w:val="28"/>
        </w:rPr>
        <w:t>.</w:t>
      </w:r>
    </w:p>
    <w:p w:rsidR="00C216CB" w:rsidRPr="00B75D31" w:rsidRDefault="00C216CB" w:rsidP="00A47D40">
      <w:pPr>
        <w:tabs>
          <w:tab w:val="left" w:pos="709"/>
        </w:tabs>
        <w:rPr>
          <w:sz w:val="28"/>
          <w:szCs w:val="28"/>
        </w:rPr>
      </w:pPr>
      <w:r w:rsidRPr="00B75D31">
        <w:rPr>
          <w:sz w:val="28"/>
          <w:szCs w:val="28"/>
        </w:rPr>
        <w:t xml:space="preserve">    </w:t>
      </w:r>
      <w:r w:rsidR="002C1EB7" w:rsidRPr="00B75D31">
        <w:rPr>
          <w:sz w:val="28"/>
          <w:szCs w:val="28"/>
        </w:rPr>
        <w:t xml:space="preserve">      </w:t>
      </w:r>
      <w:r w:rsidR="005E43D3" w:rsidRPr="00B75D31">
        <w:rPr>
          <w:sz w:val="28"/>
          <w:szCs w:val="28"/>
        </w:rPr>
        <w:t xml:space="preserve"> </w:t>
      </w:r>
      <w:r w:rsidRPr="00B75D31">
        <w:rPr>
          <w:sz w:val="28"/>
          <w:szCs w:val="28"/>
        </w:rPr>
        <w:t>2)  Распорядок дня (регламент служебного</w:t>
      </w:r>
      <w:r w:rsidR="00DD65A6" w:rsidRPr="00B75D31">
        <w:rPr>
          <w:sz w:val="28"/>
          <w:szCs w:val="28"/>
        </w:rPr>
        <w:t xml:space="preserve"> времени).</w:t>
      </w:r>
    </w:p>
    <w:p w:rsidR="00C216CB" w:rsidRPr="00B75D31" w:rsidRDefault="00C216CB" w:rsidP="00C216CB">
      <w:pPr>
        <w:rPr>
          <w:sz w:val="28"/>
          <w:szCs w:val="28"/>
        </w:rPr>
      </w:pPr>
      <w:r w:rsidRPr="00B75D31">
        <w:rPr>
          <w:sz w:val="28"/>
          <w:szCs w:val="28"/>
        </w:rPr>
        <w:t xml:space="preserve">   </w:t>
      </w:r>
      <w:r w:rsidR="00DD65A6" w:rsidRPr="00B75D31">
        <w:rPr>
          <w:sz w:val="28"/>
          <w:szCs w:val="28"/>
        </w:rPr>
        <w:t xml:space="preserve">       </w:t>
      </w:r>
      <w:r w:rsidR="005E43D3" w:rsidRPr="00B75D31">
        <w:rPr>
          <w:sz w:val="28"/>
          <w:szCs w:val="28"/>
        </w:rPr>
        <w:t xml:space="preserve"> </w:t>
      </w:r>
      <w:r w:rsidR="00DD65A6" w:rsidRPr="00B75D31">
        <w:rPr>
          <w:sz w:val="28"/>
          <w:szCs w:val="28"/>
        </w:rPr>
        <w:t>3)  Рабочая тетрадь.</w:t>
      </w:r>
    </w:p>
    <w:p w:rsidR="00C216CB" w:rsidRPr="00B75D31" w:rsidRDefault="00C216CB" w:rsidP="005E43D3">
      <w:pPr>
        <w:tabs>
          <w:tab w:val="left" w:pos="709"/>
        </w:tabs>
        <w:jc w:val="both"/>
        <w:rPr>
          <w:sz w:val="28"/>
          <w:szCs w:val="28"/>
        </w:rPr>
      </w:pPr>
      <w:r w:rsidRPr="00B75D31">
        <w:rPr>
          <w:sz w:val="28"/>
          <w:szCs w:val="28"/>
        </w:rPr>
        <w:t xml:space="preserve">    </w:t>
      </w:r>
      <w:r w:rsidR="00DD65A6" w:rsidRPr="00B75D31">
        <w:rPr>
          <w:sz w:val="28"/>
          <w:szCs w:val="28"/>
        </w:rPr>
        <w:t xml:space="preserve">     </w:t>
      </w:r>
      <w:r w:rsidR="005E43D3" w:rsidRPr="00B75D31">
        <w:rPr>
          <w:sz w:val="28"/>
          <w:szCs w:val="28"/>
        </w:rPr>
        <w:t xml:space="preserve"> </w:t>
      </w:r>
      <w:r w:rsidR="00A47D40" w:rsidRPr="00B75D31">
        <w:rPr>
          <w:sz w:val="28"/>
          <w:szCs w:val="28"/>
        </w:rPr>
        <w:t xml:space="preserve"> </w:t>
      </w:r>
      <w:r w:rsidRPr="00B75D31">
        <w:rPr>
          <w:sz w:val="28"/>
          <w:szCs w:val="28"/>
        </w:rPr>
        <w:t xml:space="preserve">4)  Расчет сил и средств объектового </w:t>
      </w:r>
      <w:r w:rsidR="00DD65A6" w:rsidRPr="00B75D31">
        <w:rPr>
          <w:sz w:val="28"/>
          <w:szCs w:val="28"/>
        </w:rPr>
        <w:t>звена территориальной подсистемы единой государственной системы по предупреждению и ликвидации чрезвычайных ситуаций (далее - РСЧС) предприятия.</w:t>
      </w:r>
    </w:p>
    <w:p w:rsidR="00C216CB" w:rsidRPr="00B75D31" w:rsidRDefault="00C216CB" w:rsidP="00A47D40">
      <w:pPr>
        <w:tabs>
          <w:tab w:val="left" w:pos="709"/>
        </w:tabs>
        <w:rPr>
          <w:sz w:val="28"/>
          <w:szCs w:val="28"/>
        </w:rPr>
      </w:pPr>
      <w:r w:rsidRPr="00B75D31">
        <w:rPr>
          <w:sz w:val="28"/>
          <w:szCs w:val="28"/>
        </w:rPr>
        <w:t xml:space="preserve">    </w:t>
      </w:r>
      <w:r w:rsidR="00DD65A6" w:rsidRPr="00B75D31">
        <w:rPr>
          <w:sz w:val="28"/>
          <w:szCs w:val="28"/>
        </w:rPr>
        <w:t xml:space="preserve">      </w:t>
      </w:r>
      <w:r w:rsidR="00A47D40" w:rsidRPr="00B75D31">
        <w:rPr>
          <w:sz w:val="28"/>
          <w:szCs w:val="28"/>
        </w:rPr>
        <w:t xml:space="preserve"> </w:t>
      </w:r>
      <w:r w:rsidRPr="00B75D31">
        <w:rPr>
          <w:sz w:val="28"/>
          <w:szCs w:val="28"/>
        </w:rPr>
        <w:t>5)  Опись документов и имущества.</w:t>
      </w:r>
    </w:p>
    <w:p w:rsidR="00C216CB" w:rsidRPr="00B75D31" w:rsidRDefault="00C216CB" w:rsidP="00C216CB">
      <w:pPr>
        <w:rPr>
          <w:sz w:val="28"/>
          <w:szCs w:val="28"/>
        </w:rPr>
      </w:pPr>
    </w:p>
    <w:p w:rsidR="00C216CB" w:rsidRPr="00B75D31" w:rsidRDefault="00C216CB" w:rsidP="00C53CDF">
      <w:pPr>
        <w:jc w:val="center"/>
        <w:rPr>
          <w:sz w:val="28"/>
          <w:szCs w:val="28"/>
        </w:rPr>
      </w:pPr>
      <w:r w:rsidRPr="00B75D31">
        <w:rPr>
          <w:sz w:val="28"/>
          <w:szCs w:val="28"/>
        </w:rPr>
        <w:t>На информационно-справочном стенде дежурного ДДС (ДС) объекта:</w:t>
      </w:r>
    </w:p>
    <w:p w:rsidR="00C216CB" w:rsidRPr="00B75D31" w:rsidRDefault="00C216CB" w:rsidP="00C216CB">
      <w:pPr>
        <w:jc w:val="center"/>
        <w:rPr>
          <w:sz w:val="28"/>
          <w:szCs w:val="28"/>
        </w:rPr>
      </w:pPr>
    </w:p>
    <w:p w:rsidR="00C216CB" w:rsidRPr="00B75D31" w:rsidRDefault="00DD65A6" w:rsidP="005E43D3">
      <w:pPr>
        <w:widowControl w:val="0"/>
        <w:tabs>
          <w:tab w:val="left" w:pos="709"/>
        </w:tabs>
        <w:autoSpaceDE w:val="0"/>
        <w:autoSpaceDN w:val="0"/>
        <w:adjustRightInd w:val="0"/>
        <w:rPr>
          <w:sz w:val="28"/>
          <w:szCs w:val="28"/>
        </w:rPr>
      </w:pPr>
      <w:r w:rsidRPr="00B75D31">
        <w:rPr>
          <w:sz w:val="28"/>
          <w:szCs w:val="28"/>
        </w:rPr>
        <w:t xml:space="preserve">          </w:t>
      </w:r>
      <w:r w:rsidR="00A47D40" w:rsidRPr="00B75D31">
        <w:rPr>
          <w:sz w:val="28"/>
          <w:szCs w:val="28"/>
        </w:rPr>
        <w:t xml:space="preserve"> </w:t>
      </w:r>
      <w:r w:rsidRPr="00B75D31">
        <w:rPr>
          <w:sz w:val="28"/>
          <w:szCs w:val="28"/>
        </w:rPr>
        <w:t>1) Папка с положением о ДДС (ДС).</w:t>
      </w:r>
    </w:p>
    <w:p w:rsidR="00C216CB" w:rsidRPr="00B75D31" w:rsidRDefault="00A47D40" w:rsidP="00A47D40">
      <w:pPr>
        <w:widowControl w:val="0"/>
        <w:tabs>
          <w:tab w:val="left" w:pos="709"/>
        </w:tabs>
        <w:autoSpaceDE w:val="0"/>
        <w:autoSpaceDN w:val="0"/>
        <w:adjustRightInd w:val="0"/>
        <w:rPr>
          <w:sz w:val="28"/>
          <w:szCs w:val="28"/>
        </w:rPr>
      </w:pPr>
      <w:r w:rsidRPr="00B75D31">
        <w:rPr>
          <w:sz w:val="28"/>
          <w:szCs w:val="28"/>
        </w:rPr>
        <w:t xml:space="preserve">           </w:t>
      </w:r>
      <w:r w:rsidR="005E43D3" w:rsidRPr="00B75D31">
        <w:rPr>
          <w:sz w:val="28"/>
          <w:szCs w:val="28"/>
        </w:rPr>
        <w:t>2)</w:t>
      </w:r>
      <w:r w:rsidR="00193B19">
        <w:rPr>
          <w:sz w:val="28"/>
          <w:szCs w:val="28"/>
        </w:rPr>
        <w:t xml:space="preserve"> </w:t>
      </w:r>
      <w:r w:rsidR="00C216CB" w:rsidRPr="00B75D31">
        <w:rPr>
          <w:sz w:val="28"/>
          <w:szCs w:val="28"/>
        </w:rPr>
        <w:t>Папка с инструкциями дежурного ДДС (ДС):</w:t>
      </w:r>
    </w:p>
    <w:p w:rsidR="00C216CB" w:rsidRPr="00B75D31" w:rsidRDefault="00C216CB" w:rsidP="00C216CB">
      <w:pPr>
        <w:ind w:left="360"/>
        <w:rPr>
          <w:sz w:val="28"/>
          <w:szCs w:val="28"/>
        </w:rPr>
      </w:pPr>
      <w:r w:rsidRPr="00B75D31">
        <w:rPr>
          <w:sz w:val="28"/>
          <w:szCs w:val="28"/>
        </w:rPr>
        <w:t xml:space="preserve">     </w:t>
      </w:r>
      <w:r w:rsidR="00DD65A6" w:rsidRPr="00B75D31">
        <w:rPr>
          <w:sz w:val="28"/>
          <w:szCs w:val="28"/>
        </w:rPr>
        <w:t xml:space="preserve">    </w:t>
      </w:r>
      <w:r w:rsidRPr="00B75D31">
        <w:rPr>
          <w:sz w:val="28"/>
          <w:szCs w:val="28"/>
        </w:rPr>
        <w:t>должностная инструкция дежурного;</w:t>
      </w:r>
    </w:p>
    <w:p w:rsidR="004D62E8" w:rsidRDefault="00193B19" w:rsidP="00193B19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C216CB" w:rsidRPr="00B75D31">
        <w:rPr>
          <w:sz w:val="28"/>
          <w:szCs w:val="28"/>
        </w:rPr>
        <w:t>форма доклад</w:t>
      </w:r>
      <w:r w:rsidR="00DD65A6" w:rsidRPr="00B75D31">
        <w:rPr>
          <w:sz w:val="28"/>
          <w:szCs w:val="28"/>
        </w:rPr>
        <w:t>а руководству предприятия и единой дежурно-ди</w:t>
      </w:r>
      <w:r w:rsidR="00C53CDF" w:rsidRPr="00B75D31">
        <w:rPr>
          <w:sz w:val="28"/>
          <w:szCs w:val="28"/>
        </w:rPr>
        <w:t xml:space="preserve">спетчерской </w:t>
      </w:r>
      <w:r w:rsidR="00DD65A6" w:rsidRPr="00B75D31">
        <w:rPr>
          <w:sz w:val="28"/>
          <w:szCs w:val="28"/>
        </w:rPr>
        <w:t>службе</w:t>
      </w:r>
      <w:r w:rsidR="00C53CDF" w:rsidRPr="00B75D31">
        <w:rPr>
          <w:sz w:val="28"/>
          <w:szCs w:val="28"/>
        </w:rPr>
        <w:t xml:space="preserve"> МКУ «Управление по делам ГО и ЧС Темрюкского района»</w:t>
      </w:r>
      <w:r w:rsidR="00C216CB" w:rsidRPr="00B75D31">
        <w:rPr>
          <w:sz w:val="28"/>
          <w:szCs w:val="28"/>
        </w:rPr>
        <w:t>;</w:t>
      </w:r>
    </w:p>
    <w:p w:rsidR="00C216CB" w:rsidRPr="00B75D31" w:rsidRDefault="004D62E8" w:rsidP="004D62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374DE9">
        <w:rPr>
          <w:sz w:val="28"/>
          <w:szCs w:val="28"/>
        </w:rPr>
        <w:t xml:space="preserve">инструкция по оповещению руководства, работников предприятия;       </w:t>
      </w:r>
    </w:p>
    <w:p w:rsidR="00C216CB" w:rsidRPr="00B75D31" w:rsidRDefault="00DD65A6" w:rsidP="00C216CB">
      <w:pPr>
        <w:ind w:left="360"/>
        <w:jc w:val="both"/>
        <w:rPr>
          <w:sz w:val="28"/>
          <w:szCs w:val="28"/>
        </w:rPr>
      </w:pPr>
      <w:r w:rsidRPr="00B75D31">
        <w:rPr>
          <w:sz w:val="28"/>
          <w:szCs w:val="28"/>
        </w:rPr>
        <w:lastRenderedPageBreak/>
        <w:t xml:space="preserve">        </w:t>
      </w:r>
      <w:r w:rsidR="00C216CB" w:rsidRPr="00B75D31">
        <w:rPr>
          <w:sz w:val="28"/>
          <w:szCs w:val="28"/>
        </w:rPr>
        <w:t>инструкция по оповещению формирований;</w:t>
      </w:r>
    </w:p>
    <w:p w:rsidR="00C216CB" w:rsidRPr="00B75D31" w:rsidRDefault="00DD65A6" w:rsidP="00C216CB">
      <w:pPr>
        <w:jc w:val="both"/>
        <w:rPr>
          <w:sz w:val="28"/>
          <w:szCs w:val="28"/>
        </w:rPr>
      </w:pPr>
      <w:r w:rsidRPr="00B75D31">
        <w:rPr>
          <w:sz w:val="28"/>
          <w:szCs w:val="28"/>
        </w:rPr>
        <w:t xml:space="preserve">             инструкция дежурного</w:t>
      </w:r>
      <w:r w:rsidR="00C216CB" w:rsidRPr="00B75D31">
        <w:rPr>
          <w:sz w:val="28"/>
          <w:szCs w:val="28"/>
        </w:rPr>
        <w:t xml:space="preserve"> по действиям при введении режимов: повседневной деятельности, повышенной готовности и ЧС;</w:t>
      </w:r>
    </w:p>
    <w:p w:rsidR="00C216CB" w:rsidRPr="00B75D31" w:rsidRDefault="00DD65A6" w:rsidP="00DD65A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75D31">
        <w:rPr>
          <w:sz w:val="28"/>
          <w:szCs w:val="28"/>
        </w:rPr>
        <w:t xml:space="preserve">             инструкция дежурного</w:t>
      </w:r>
      <w:r w:rsidR="00C216CB" w:rsidRPr="00B75D31">
        <w:rPr>
          <w:sz w:val="28"/>
          <w:szCs w:val="28"/>
        </w:rPr>
        <w:t xml:space="preserve"> по действиям при совершении или угрозе совершения террористических актов;</w:t>
      </w:r>
    </w:p>
    <w:p w:rsidR="00C216CB" w:rsidRPr="00B75D31" w:rsidRDefault="00DD65A6" w:rsidP="00B75D31">
      <w:pPr>
        <w:widowControl w:val="0"/>
        <w:tabs>
          <w:tab w:val="left" w:pos="426"/>
          <w:tab w:val="left" w:pos="709"/>
          <w:tab w:val="left" w:pos="851"/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75D31">
        <w:rPr>
          <w:sz w:val="28"/>
          <w:szCs w:val="28"/>
        </w:rPr>
        <w:t xml:space="preserve">            </w:t>
      </w:r>
      <w:r w:rsidR="00B75D31">
        <w:rPr>
          <w:sz w:val="28"/>
          <w:szCs w:val="28"/>
        </w:rPr>
        <w:t xml:space="preserve"> </w:t>
      </w:r>
      <w:r w:rsidRPr="00B75D31">
        <w:rPr>
          <w:sz w:val="28"/>
          <w:szCs w:val="28"/>
        </w:rPr>
        <w:t>инструкция дежурного</w:t>
      </w:r>
      <w:r w:rsidR="00C216CB" w:rsidRPr="00B75D31">
        <w:rPr>
          <w:sz w:val="28"/>
          <w:szCs w:val="28"/>
        </w:rPr>
        <w:t xml:space="preserve">  по действиям при</w:t>
      </w:r>
      <w:r w:rsidRPr="00B75D31">
        <w:rPr>
          <w:sz w:val="28"/>
          <w:szCs w:val="28"/>
        </w:rPr>
        <w:t xml:space="preserve"> приведении в высшие степени </w:t>
      </w:r>
      <w:r w:rsidR="00C216CB" w:rsidRPr="00B75D31">
        <w:rPr>
          <w:sz w:val="28"/>
          <w:szCs w:val="28"/>
        </w:rPr>
        <w:t>готовности гражданской обороны;</w:t>
      </w:r>
    </w:p>
    <w:p w:rsidR="00C216CB" w:rsidRPr="00B75D31" w:rsidRDefault="00DD65A6" w:rsidP="00DD65A6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75D31">
        <w:rPr>
          <w:sz w:val="28"/>
          <w:szCs w:val="28"/>
        </w:rPr>
        <w:t xml:space="preserve">            </w:t>
      </w:r>
      <w:r w:rsidR="00B75D31">
        <w:rPr>
          <w:sz w:val="28"/>
          <w:szCs w:val="28"/>
        </w:rPr>
        <w:t xml:space="preserve"> </w:t>
      </w:r>
      <w:r w:rsidR="007B01F8" w:rsidRPr="00B75D31">
        <w:rPr>
          <w:sz w:val="28"/>
          <w:szCs w:val="28"/>
        </w:rPr>
        <w:t>инструкция дежурного</w:t>
      </w:r>
      <w:r w:rsidR="00C216CB" w:rsidRPr="00B75D31">
        <w:rPr>
          <w:sz w:val="28"/>
          <w:szCs w:val="28"/>
        </w:rPr>
        <w:t xml:space="preserve"> по действиям при угрозе воздушного нападения противника;</w:t>
      </w:r>
    </w:p>
    <w:p w:rsidR="00C216CB" w:rsidRPr="00B75D31" w:rsidRDefault="00C53CDF" w:rsidP="007B01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75D31">
        <w:rPr>
          <w:sz w:val="28"/>
          <w:szCs w:val="28"/>
        </w:rPr>
        <w:t xml:space="preserve">           </w:t>
      </w:r>
      <w:r w:rsidR="00B75D31">
        <w:rPr>
          <w:sz w:val="28"/>
          <w:szCs w:val="28"/>
        </w:rPr>
        <w:t xml:space="preserve"> </w:t>
      </w:r>
      <w:r w:rsidR="00C216CB" w:rsidRPr="00B75D31">
        <w:rPr>
          <w:sz w:val="28"/>
          <w:szCs w:val="28"/>
        </w:rPr>
        <w:t>инструкция дежурного по действиям при радиационном и химическом заражении;</w:t>
      </w:r>
    </w:p>
    <w:p w:rsidR="00C216CB" w:rsidRPr="00B75D31" w:rsidRDefault="00B75D31" w:rsidP="007B01F8">
      <w:pPr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216CB" w:rsidRPr="00B75D31">
        <w:rPr>
          <w:sz w:val="28"/>
          <w:szCs w:val="28"/>
        </w:rPr>
        <w:t>инструкция дежурного по правилам и мерам пожарной безопасности.</w:t>
      </w:r>
    </w:p>
    <w:p w:rsidR="00C216CB" w:rsidRPr="00B75D31" w:rsidRDefault="007B01F8" w:rsidP="007B01F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75D31">
        <w:rPr>
          <w:sz w:val="28"/>
          <w:szCs w:val="28"/>
        </w:rPr>
        <w:t xml:space="preserve">          3) </w:t>
      </w:r>
      <w:r w:rsidR="00C216CB" w:rsidRPr="00B75D31">
        <w:rPr>
          <w:sz w:val="28"/>
          <w:szCs w:val="28"/>
        </w:rPr>
        <w:t>Папка с алгоритмами действий дежур</w:t>
      </w:r>
      <w:r w:rsidRPr="00B75D31">
        <w:rPr>
          <w:sz w:val="28"/>
          <w:szCs w:val="28"/>
        </w:rPr>
        <w:t xml:space="preserve">ного ДДС (ДС) при возникновении </w:t>
      </w:r>
      <w:r w:rsidR="00C216CB" w:rsidRPr="00B75D31">
        <w:rPr>
          <w:sz w:val="28"/>
          <w:szCs w:val="28"/>
        </w:rPr>
        <w:t>ЧС (в части его касающейся):</w:t>
      </w:r>
    </w:p>
    <w:p w:rsidR="00C216CB" w:rsidRPr="00B75D31" w:rsidRDefault="00B75D31" w:rsidP="00B75D31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7B01F8" w:rsidRPr="00B75D31">
        <w:rPr>
          <w:sz w:val="28"/>
          <w:szCs w:val="28"/>
        </w:rPr>
        <w:t>алгоритм действий</w:t>
      </w:r>
      <w:r w:rsidR="00C216CB" w:rsidRPr="00B75D31">
        <w:rPr>
          <w:sz w:val="28"/>
          <w:szCs w:val="28"/>
        </w:rPr>
        <w:t xml:space="preserve"> ДДС (ДС) при возникновении чрезвычайной ситуации на автомобильном транспорте;</w:t>
      </w:r>
    </w:p>
    <w:p w:rsidR="00C216CB" w:rsidRPr="00B75D31" w:rsidRDefault="00B75D31" w:rsidP="00C216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7B01F8" w:rsidRPr="00B75D31">
        <w:rPr>
          <w:sz w:val="28"/>
          <w:szCs w:val="28"/>
        </w:rPr>
        <w:t>алгоритм действий</w:t>
      </w:r>
      <w:r w:rsidR="00C216CB" w:rsidRPr="00B75D31">
        <w:rPr>
          <w:sz w:val="28"/>
          <w:szCs w:val="28"/>
        </w:rPr>
        <w:t xml:space="preserve"> ДДС (ДС) при возникновении чрезвычайной ситуации на железнодорожном транспорте;</w:t>
      </w:r>
    </w:p>
    <w:p w:rsidR="00C216CB" w:rsidRPr="00B75D31" w:rsidRDefault="00B75D31" w:rsidP="00C216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7B01F8" w:rsidRPr="00B75D31">
        <w:rPr>
          <w:sz w:val="28"/>
          <w:szCs w:val="28"/>
        </w:rPr>
        <w:t>алгоритм действий</w:t>
      </w:r>
      <w:r w:rsidR="00C216CB" w:rsidRPr="00B75D31">
        <w:rPr>
          <w:sz w:val="28"/>
          <w:szCs w:val="28"/>
        </w:rPr>
        <w:t xml:space="preserve">  ДДС (ДС) при возникновении чрезвычайной ситуации на авиационном транспорте;</w:t>
      </w:r>
    </w:p>
    <w:p w:rsidR="00C216CB" w:rsidRPr="00B75D31" w:rsidRDefault="00B75D31" w:rsidP="007B01F8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7B01F8" w:rsidRPr="00B75D31">
        <w:rPr>
          <w:sz w:val="28"/>
          <w:szCs w:val="28"/>
        </w:rPr>
        <w:t>алгоритм действий</w:t>
      </w:r>
      <w:r w:rsidR="00C216CB" w:rsidRPr="00B75D31">
        <w:rPr>
          <w:sz w:val="28"/>
          <w:szCs w:val="28"/>
        </w:rPr>
        <w:t xml:space="preserve"> ДДС (ДС) при возникновении аварии на объектах ЖКХ;</w:t>
      </w:r>
    </w:p>
    <w:p w:rsidR="00C216CB" w:rsidRPr="00B75D31" w:rsidRDefault="007B01F8" w:rsidP="00C216CB">
      <w:pPr>
        <w:jc w:val="both"/>
        <w:rPr>
          <w:sz w:val="28"/>
          <w:szCs w:val="28"/>
        </w:rPr>
      </w:pPr>
      <w:r w:rsidRPr="00B75D31">
        <w:rPr>
          <w:sz w:val="28"/>
          <w:szCs w:val="28"/>
        </w:rPr>
        <w:t xml:space="preserve">             алгоритм действий</w:t>
      </w:r>
      <w:r w:rsidR="00C216CB" w:rsidRPr="00B75D31">
        <w:rPr>
          <w:sz w:val="28"/>
          <w:szCs w:val="28"/>
        </w:rPr>
        <w:t xml:space="preserve">  ДДС (ДС) при возникновении аварии на химически опасных объектах;</w:t>
      </w:r>
    </w:p>
    <w:p w:rsidR="00C216CB" w:rsidRPr="00B75D31" w:rsidRDefault="00B75D31" w:rsidP="00C216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7B01F8" w:rsidRPr="00B75D31">
        <w:rPr>
          <w:sz w:val="28"/>
          <w:szCs w:val="28"/>
        </w:rPr>
        <w:t>алгоритм действий</w:t>
      </w:r>
      <w:r w:rsidR="00C216CB" w:rsidRPr="00B75D31">
        <w:rPr>
          <w:sz w:val="28"/>
          <w:szCs w:val="28"/>
        </w:rPr>
        <w:t xml:space="preserve">  ДДС (ДС) при возникновении наводнений;</w:t>
      </w:r>
    </w:p>
    <w:p w:rsidR="00C216CB" w:rsidRPr="00B75D31" w:rsidRDefault="00B75D31" w:rsidP="00B75D31">
      <w:pPr>
        <w:tabs>
          <w:tab w:val="left" w:pos="709"/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7B01F8" w:rsidRPr="00B75D31">
        <w:rPr>
          <w:sz w:val="28"/>
          <w:szCs w:val="28"/>
        </w:rPr>
        <w:t>алгоритм действий</w:t>
      </w:r>
      <w:r w:rsidR="00C216CB" w:rsidRPr="00B75D31">
        <w:rPr>
          <w:sz w:val="28"/>
          <w:szCs w:val="28"/>
        </w:rPr>
        <w:t xml:space="preserve">  ДДС (ДС) по изъятию и обезвреживанию взрывоопасных предметов, обнаруженных на территории объекта;</w:t>
      </w:r>
    </w:p>
    <w:p w:rsidR="00C216CB" w:rsidRPr="00B75D31" w:rsidRDefault="00374DE9" w:rsidP="00C216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7B01F8" w:rsidRPr="00B75D31">
        <w:rPr>
          <w:sz w:val="28"/>
          <w:szCs w:val="28"/>
        </w:rPr>
        <w:t>алгоритм действий</w:t>
      </w:r>
      <w:r w:rsidR="00C216CB" w:rsidRPr="00B75D31">
        <w:rPr>
          <w:sz w:val="28"/>
          <w:szCs w:val="28"/>
        </w:rPr>
        <w:t xml:space="preserve"> ДДС (ДС)  при возникновении происшествий на водных объекта</w:t>
      </w:r>
      <w:r w:rsidR="007B01F8" w:rsidRPr="00B75D31">
        <w:rPr>
          <w:sz w:val="28"/>
          <w:szCs w:val="28"/>
        </w:rPr>
        <w:t>х, закрепленных за организацией</w:t>
      </w:r>
      <w:r w:rsidR="00C216CB" w:rsidRPr="00B75D31">
        <w:rPr>
          <w:sz w:val="28"/>
          <w:szCs w:val="28"/>
        </w:rPr>
        <w:t>.</w:t>
      </w:r>
    </w:p>
    <w:p w:rsidR="00C216CB" w:rsidRPr="00B75D31" w:rsidRDefault="00B75D31" w:rsidP="007B01F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4) </w:t>
      </w:r>
      <w:r w:rsidR="00C216CB" w:rsidRPr="00B75D31">
        <w:rPr>
          <w:sz w:val="28"/>
          <w:szCs w:val="28"/>
        </w:rPr>
        <w:t>Книги дежурного ДДС (ДС):</w:t>
      </w:r>
    </w:p>
    <w:p w:rsidR="00C216CB" w:rsidRPr="00B75D31" w:rsidRDefault="00B75D31" w:rsidP="00B75D31">
      <w:pPr>
        <w:tabs>
          <w:tab w:val="left" w:pos="993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216CB" w:rsidRPr="00B75D31">
        <w:rPr>
          <w:sz w:val="28"/>
          <w:szCs w:val="28"/>
        </w:rPr>
        <w:t>книга приема и сдачи дежурства;</w:t>
      </w:r>
    </w:p>
    <w:p w:rsidR="00C216CB" w:rsidRPr="00B75D31" w:rsidRDefault="007B01F8" w:rsidP="00C216CB">
      <w:pPr>
        <w:jc w:val="both"/>
        <w:rPr>
          <w:sz w:val="28"/>
          <w:szCs w:val="28"/>
        </w:rPr>
      </w:pPr>
      <w:r w:rsidRPr="00B75D31">
        <w:rPr>
          <w:sz w:val="28"/>
          <w:szCs w:val="28"/>
        </w:rPr>
        <w:t xml:space="preserve">    </w:t>
      </w:r>
      <w:r w:rsidR="00B75D31">
        <w:rPr>
          <w:sz w:val="28"/>
          <w:szCs w:val="28"/>
        </w:rPr>
        <w:t xml:space="preserve">         </w:t>
      </w:r>
      <w:r w:rsidR="00C216CB" w:rsidRPr="00B75D31">
        <w:rPr>
          <w:sz w:val="28"/>
          <w:szCs w:val="28"/>
        </w:rPr>
        <w:t>книга переданных и полученных телефонограмм и распоряжений;</w:t>
      </w:r>
    </w:p>
    <w:p w:rsidR="00C216CB" w:rsidRPr="00B75D31" w:rsidRDefault="00B75D31" w:rsidP="00C216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C216CB" w:rsidRPr="00B75D31">
        <w:rPr>
          <w:sz w:val="28"/>
          <w:szCs w:val="28"/>
        </w:rPr>
        <w:t>книга учета входящих факсограмм;</w:t>
      </w:r>
    </w:p>
    <w:p w:rsidR="00C216CB" w:rsidRPr="00B75D31" w:rsidRDefault="00B75D31" w:rsidP="00C216CB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216CB" w:rsidRPr="00B75D31">
        <w:rPr>
          <w:sz w:val="28"/>
          <w:szCs w:val="28"/>
        </w:rPr>
        <w:t>книга приема под охрану помещений и находящихся в них сейфов;</w:t>
      </w:r>
    </w:p>
    <w:p w:rsidR="00C216CB" w:rsidRPr="00B75D31" w:rsidRDefault="00B75D31" w:rsidP="00C216C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C216CB" w:rsidRPr="00B75D31">
        <w:rPr>
          <w:sz w:val="28"/>
          <w:szCs w:val="28"/>
        </w:rPr>
        <w:t>книга контроля состояния системы оповещения;</w:t>
      </w:r>
    </w:p>
    <w:p w:rsidR="00C216CB" w:rsidRPr="00B75D31" w:rsidRDefault="007B01F8" w:rsidP="00C216CB">
      <w:pPr>
        <w:jc w:val="both"/>
        <w:rPr>
          <w:sz w:val="28"/>
          <w:szCs w:val="28"/>
        </w:rPr>
      </w:pPr>
      <w:r w:rsidRPr="00B75D31">
        <w:rPr>
          <w:sz w:val="28"/>
          <w:szCs w:val="28"/>
        </w:rPr>
        <w:t xml:space="preserve">         </w:t>
      </w:r>
      <w:r w:rsidR="00B75D31">
        <w:rPr>
          <w:sz w:val="28"/>
          <w:szCs w:val="28"/>
        </w:rPr>
        <w:t xml:space="preserve">    </w:t>
      </w:r>
      <w:r w:rsidR="00C216CB" w:rsidRPr="00B75D31">
        <w:rPr>
          <w:sz w:val="28"/>
          <w:szCs w:val="28"/>
        </w:rPr>
        <w:t>книга инструктажа дежурных.</w:t>
      </w:r>
    </w:p>
    <w:p w:rsidR="00C216CB" w:rsidRPr="00B75D31" w:rsidRDefault="007B01F8" w:rsidP="007B01F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75D31">
        <w:rPr>
          <w:sz w:val="28"/>
          <w:szCs w:val="28"/>
        </w:rPr>
        <w:t xml:space="preserve">         5) </w:t>
      </w:r>
      <w:r w:rsidR="00C216CB" w:rsidRPr="00B75D31">
        <w:rPr>
          <w:sz w:val="28"/>
          <w:szCs w:val="28"/>
        </w:rPr>
        <w:t>Журналы дежурного ДДС (ДС):</w:t>
      </w:r>
    </w:p>
    <w:p w:rsidR="00C216CB" w:rsidRPr="00B75D31" w:rsidRDefault="00374DE9" w:rsidP="00C216CB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216CB" w:rsidRPr="00B75D31">
        <w:rPr>
          <w:sz w:val="28"/>
          <w:szCs w:val="28"/>
        </w:rPr>
        <w:t>журнал контроля прибытия руководящего состава по сигналу «СБОР”;</w:t>
      </w:r>
    </w:p>
    <w:p w:rsidR="00C216CB" w:rsidRPr="00B75D31" w:rsidRDefault="00B75D31" w:rsidP="00C216CB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216CB" w:rsidRPr="00B75D31">
        <w:rPr>
          <w:sz w:val="28"/>
          <w:szCs w:val="28"/>
        </w:rPr>
        <w:t>журнал радиационного и химического наблюдения;</w:t>
      </w:r>
    </w:p>
    <w:p w:rsidR="00C216CB" w:rsidRPr="00B75D31" w:rsidRDefault="00B75D31" w:rsidP="00C216CB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216CB" w:rsidRPr="00B75D31">
        <w:rPr>
          <w:sz w:val="28"/>
          <w:szCs w:val="28"/>
        </w:rPr>
        <w:t>журнал контроля входящей документации;</w:t>
      </w:r>
    </w:p>
    <w:p w:rsidR="00C216CB" w:rsidRPr="00B75D31" w:rsidRDefault="007B01F8" w:rsidP="00C216CB">
      <w:pPr>
        <w:ind w:left="284"/>
        <w:jc w:val="both"/>
        <w:rPr>
          <w:sz w:val="28"/>
          <w:szCs w:val="28"/>
        </w:rPr>
      </w:pPr>
      <w:r w:rsidRPr="00B75D31">
        <w:rPr>
          <w:sz w:val="28"/>
          <w:szCs w:val="28"/>
        </w:rPr>
        <w:t xml:space="preserve"> </w:t>
      </w:r>
      <w:r w:rsidR="00B75D31">
        <w:rPr>
          <w:sz w:val="28"/>
          <w:szCs w:val="28"/>
        </w:rPr>
        <w:t xml:space="preserve">        </w:t>
      </w:r>
      <w:r w:rsidR="00C216CB" w:rsidRPr="00B75D31">
        <w:rPr>
          <w:sz w:val="28"/>
          <w:szCs w:val="28"/>
        </w:rPr>
        <w:t>журнал контроля исходящей документации;</w:t>
      </w:r>
    </w:p>
    <w:p w:rsidR="00C216CB" w:rsidRPr="00B75D31" w:rsidRDefault="00B75D31" w:rsidP="00C216CB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216CB" w:rsidRPr="00B75D31">
        <w:rPr>
          <w:sz w:val="28"/>
          <w:szCs w:val="28"/>
        </w:rPr>
        <w:t xml:space="preserve">журнал контроля метеообстановки; </w:t>
      </w:r>
    </w:p>
    <w:p w:rsidR="00C216CB" w:rsidRPr="00B75D31" w:rsidRDefault="00B75D31" w:rsidP="00B75D31">
      <w:pPr>
        <w:tabs>
          <w:tab w:val="left" w:pos="851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216CB" w:rsidRPr="00B75D31">
        <w:rPr>
          <w:sz w:val="28"/>
          <w:szCs w:val="28"/>
        </w:rPr>
        <w:t>журнал учета принятых метеопрогнозов и метеобстановки.</w:t>
      </w:r>
    </w:p>
    <w:p w:rsidR="00C216CB" w:rsidRPr="00B75D31" w:rsidRDefault="007B01F8" w:rsidP="007B01F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75D31">
        <w:rPr>
          <w:sz w:val="28"/>
          <w:szCs w:val="28"/>
        </w:rPr>
        <w:t xml:space="preserve">         6) </w:t>
      </w:r>
      <w:r w:rsidR="00C216CB" w:rsidRPr="00B75D31">
        <w:rPr>
          <w:sz w:val="28"/>
          <w:szCs w:val="28"/>
        </w:rPr>
        <w:t>Папка со списками оповещения р</w:t>
      </w:r>
      <w:r w:rsidRPr="00B75D31">
        <w:rPr>
          <w:sz w:val="28"/>
          <w:szCs w:val="28"/>
        </w:rPr>
        <w:t>уководящего состава организации.</w:t>
      </w:r>
    </w:p>
    <w:p w:rsidR="0096766D" w:rsidRPr="008D5CB5" w:rsidRDefault="007B01F8" w:rsidP="007B01F8">
      <w:pPr>
        <w:widowControl w:val="0"/>
        <w:autoSpaceDE w:val="0"/>
        <w:autoSpaceDN w:val="0"/>
        <w:adjustRightInd w:val="0"/>
        <w:jc w:val="both"/>
        <w:rPr>
          <w:sz w:val="29"/>
          <w:szCs w:val="29"/>
        </w:rPr>
      </w:pPr>
      <w:r w:rsidRPr="00B75D31">
        <w:rPr>
          <w:sz w:val="28"/>
          <w:szCs w:val="28"/>
        </w:rPr>
        <w:t xml:space="preserve">         </w:t>
      </w:r>
      <w:r w:rsidR="006D075F">
        <w:rPr>
          <w:sz w:val="28"/>
          <w:szCs w:val="28"/>
        </w:rPr>
        <w:t xml:space="preserve"> </w:t>
      </w:r>
      <w:r w:rsidRPr="008D5CB5">
        <w:rPr>
          <w:sz w:val="29"/>
          <w:szCs w:val="29"/>
        </w:rPr>
        <w:t xml:space="preserve">7) </w:t>
      </w:r>
      <w:r w:rsidR="00C216CB" w:rsidRPr="008D5CB5">
        <w:rPr>
          <w:sz w:val="29"/>
          <w:szCs w:val="29"/>
        </w:rPr>
        <w:t>Папка с выписками из табе</w:t>
      </w:r>
      <w:r w:rsidRPr="008D5CB5">
        <w:rPr>
          <w:sz w:val="29"/>
          <w:szCs w:val="29"/>
        </w:rPr>
        <w:t>ля срочных донесений по ЧС и ГО.</w:t>
      </w:r>
    </w:p>
    <w:p w:rsidR="00C216CB" w:rsidRPr="008D5CB5" w:rsidRDefault="006D075F" w:rsidP="007B01F8">
      <w:pPr>
        <w:widowControl w:val="0"/>
        <w:autoSpaceDE w:val="0"/>
        <w:autoSpaceDN w:val="0"/>
        <w:adjustRightInd w:val="0"/>
        <w:jc w:val="both"/>
        <w:rPr>
          <w:sz w:val="29"/>
          <w:szCs w:val="29"/>
        </w:rPr>
      </w:pPr>
      <w:r w:rsidRPr="008D5CB5">
        <w:rPr>
          <w:sz w:val="29"/>
          <w:szCs w:val="29"/>
        </w:rPr>
        <w:lastRenderedPageBreak/>
        <w:t xml:space="preserve">          </w:t>
      </w:r>
      <w:r w:rsidR="007B01F8" w:rsidRPr="008D5CB5">
        <w:rPr>
          <w:sz w:val="29"/>
          <w:szCs w:val="29"/>
        </w:rPr>
        <w:t xml:space="preserve">8) </w:t>
      </w:r>
      <w:r w:rsidR="00C216CB" w:rsidRPr="008D5CB5">
        <w:rPr>
          <w:sz w:val="29"/>
          <w:szCs w:val="29"/>
        </w:rPr>
        <w:t>Папка с шаблонами и формами представляемых донесений по ЧС и ГО.</w:t>
      </w:r>
    </w:p>
    <w:p w:rsidR="00C216CB" w:rsidRPr="00B75D31" w:rsidRDefault="00C216CB" w:rsidP="00C216CB">
      <w:pPr>
        <w:rPr>
          <w:sz w:val="28"/>
          <w:szCs w:val="28"/>
        </w:rPr>
      </w:pPr>
    </w:p>
    <w:p w:rsidR="00C216CB" w:rsidRPr="00B75D31" w:rsidRDefault="00C216CB" w:rsidP="00C216CB">
      <w:pPr>
        <w:ind w:firstLine="709"/>
        <w:jc w:val="center"/>
        <w:rPr>
          <w:sz w:val="28"/>
          <w:szCs w:val="28"/>
        </w:rPr>
      </w:pPr>
      <w:r w:rsidRPr="00B75D31">
        <w:rPr>
          <w:sz w:val="28"/>
          <w:szCs w:val="28"/>
        </w:rPr>
        <w:t>Автоматизированное рабочее место для несения дежурства дежурного ДДС (ДС) должно включать в себя:</w:t>
      </w:r>
    </w:p>
    <w:p w:rsidR="00C216CB" w:rsidRPr="00B75D31" w:rsidRDefault="00C216CB" w:rsidP="00C216CB">
      <w:pPr>
        <w:rPr>
          <w:sz w:val="28"/>
          <w:szCs w:val="28"/>
        </w:rPr>
      </w:pPr>
    </w:p>
    <w:p w:rsidR="00C216CB" w:rsidRPr="008D5CB5" w:rsidRDefault="007B01F8" w:rsidP="007B01F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9"/>
          <w:szCs w:val="29"/>
        </w:rPr>
      </w:pPr>
      <w:r w:rsidRPr="00B75D31">
        <w:rPr>
          <w:sz w:val="28"/>
          <w:szCs w:val="28"/>
        </w:rPr>
        <w:t xml:space="preserve">         </w:t>
      </w:r>
      <w:r w:rsidRPr="008D5CB5">
        <w:rPr>
          <w:sz w:val="29"/>
          <w:szCs w:val="29"/>
        </w:rPr>
        <w:t>П</w:t>
      </w:r>
      <w:r w:rsidR="00C216CB" w:rsidRPr="008D5CB5">
        <w:rPr>
          <w:sz w:val="29"/>
          <w:szCs w:val="29"/>
        </w:rPr>
        <w:t>ульт управления на рабочем месте дежурного, оборудованный устройствами для приема сигналов и оповещения, управления и контроля за прибытием. На пульте должно быть:</w:t>
      </w:r>
    </w:p>
    <w:p w:rsidR="00C216CB" w:rsidRPr="008D5CB5" w:rsidRDefault="007B01F8" w:rsidP="00546D85">
      <w:pPr>
        <w:widowControl w:val="0"/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rPr>
          <w:sz w:val="29"/>
          <w:szCs w:val="29"/>
        </w:rPr>
      </w:pPr>
      <w:r w:rsidRPr="00B75D31">
        <w:rPr>
          <w:sz w:val="28"/>
          <w:szCs w:val="28"/>
        </w:rPr>
        <w:t xml:space="preserve">              </w:t>
      </w:r>
      <w:r w:rsidR="00C216CB" w:rsidRPr="008D5CB5">
        <w:rPr>
          <w:sz w:val="29"/>
          <w:szCs w:val="29"/>
        </w:rPr>
        <w:t>телефон ГТС;</w:t>
      </w:r>
    </w:p>
    <w:p w:rsidR="00C216CB" w:rsidRPr="008D5CB5" w:rsidRDefault="00546D85" w:rsidP="00546D85">
      <w:pPr>
        <w:widowControl w:val="0"/>
        <w:autoSpaceDE w:val="0"/>
        <w:autoSpaceDN w:val="0"/>
        <w:adjustRightInd w:val="0"/>
        <w:ind w:left="709"/>
        <w:rPr>
          <w:sz w:val="29"/>
          <w:szCs w:val="29"/>
        </w:rPr>
      </w:pPr>
      <w:r w:rsidRPr="008D5CB5">
        <w:rPr>
          <w:sz w:val="29"/>
          <w:szCs w:val="29"/>
        </w:rPr>
        <w:t xml:space="preserve">    </w:t>
      </w:r>
      <w:r w:rsidR="00C216CB" w:rsidRPr="008D5CB5">
        <w:rPr>
          <w:sz w:val="29"/>
          <w:szCs w:val="29"/>
        </w:rPr>
        <w:t>телефон внутренней АТС;</w:t>
      </w:r>
    </w:p>
    <w:p w:rsidR="00C216CB" w:rsidRPr="008D5CB5" w:rsidRDefault="00546D85" w:rsidP="00546D85">
      <w:pPr>
        <w:widowControl w:val="0"/>
        <w:autoSpaceDE w:val="0"/>
        <w:autoSpaceDN w:val="0"/>
        <w:adjustRightInd w:val="0"/>
        <w:ind w:left="709"/>
        <w:rPr>
          <w:sz w:val="29"/>
          <w:szCs w:val="29"/>
        </w:rPr>
      </w:pPr>
      <w:r w:rsidRPr="008D5CB5">
        <w:rPr>
          <w:sz w:val="29"/>
          <w:szCs w:val="29"/>
        </w:rPr>
        <w:t xml:space="preserve">    </w:t>
      </w:r>
      <w:r w:rsidR="00C216CB" w:rsidRPr="008D5CB5">
        <w:rPr>
          <w:sz w:val="29"/>
          <w:szCs w:val="29"/>
        </w:rPr>
        <w:t>радиостанция;</w:t>
      </w:r>
    </w:p>
    <w:p w:rsidR="00C216CB" w:rsidRPr="00193B19" w:rsidRDefault="00546D85" w:rsidP="00546D85">
      <w:pPr>
        <w:widowControl w:val="0"/>
        <w:autoSpaceDE w:val="0"/>
        <w:autoSpaceDN w:val="0"/>
        <w:adjustRightInd w:val="0"/>
        <w:jc w:val="both"/>
        <w:rPr>
          <w:sz w:val="29"/>
          <w:szCs w:val="29"/>
        </w:rPr>
      </w:pPr>
      <w:r w:rsidRPr="00B75D31">
        <w:rPr>
          <w:sz w:val="28"/>
          <w:szCs w:val="28"/>
        </w:rPr>
        <w:t xml:space="preserve">             </w:t>
      </w:r>
      <w:r w:rsidR="0096766D">
        <w:rPr>
          <w:sz w:val="28"/>
          <w:szCs w:val="28"/>
        </w:rPr>
        <w:t xml:space="preserve"> </w:t>
      </w:r>
      <w:r w:rsidR="00C216CB" w:rsidRPr="00193B19">
        <w:rPr>
          <w:sz w:val="29"/>
          <w:szCs w:val="29"/>
        </w:rPr>
        <w:t xml:space="preserve">персональная ЭВМ (технические характеристики ПЭВМ должны соответствовать требованиям в применении современных геоинформационных технологий для создании (наращивания) базы данных и информационно-справочной системы, которая в свою очередь должна включать (паспорт  объекта, 3 </w:t>
      </w:r>
      <w:r w:rsidR="00C216CB" w:rsidRPr="00193B19">
        <w:rPr>
          <w:sz w:val="29"/>
          <w:szCs w:val="29"/>
          <w:lang w:val="en-US"/>
        </w:rPr>
        <w:t>D</w:t>
      </w:r>
      <w:r w:rsidR="00C216CB" w:rsidRPr="00193B19">
        <w:rPr>
          <w:sz w:val="29"/>
          <w:szCs w:val="29"/>
        </w:rPr>
        <w:t xml:space="preserve"> модель потенциально – опасных и критически важных объектов, имеющихся на предприятии и т.д.);</w:t>
      </w:r>
    </w:p>
    <w:p w:rsidR="00C216CB" w:rsidRPr="00B75D31" w:rsidRDefault="00546D85" w:rsidP="00546D85">
      <w:pPr>
        <w:widowControl w:val="0"/>
        <w:tabs>
          <w:tab w:val="left" w:pos="851"/>
          <w:tab w:val="left" w:pos="1276"/>
        </w:tabs>
        <w:autoSpaceDE w:val="0"/>
        <w:autoSpaceDN w:val="0"/>
        <w:adjustRightInd w:val="0"/>
        <w:ind w:left="709"/>
        <w:rPr>
          <w:sz w:val="28"/>
          <w:szCs w:val="28"/>
        </w:rPr>
      </w:pPr>
      <w:r w:rsidRPr="00B75D31">
        <w:rPr>
          <w:sz w:val="28"/>
          <w:szCs w:val="28"/>
        </w:rPr>
        <w:t xml:space="preserve">    </w:t>
      </w:r>
      <w:r w:rsidR="00C216CB" w:rsidRPr="00B75D31">
        <w:rPr>
          <w:sz w:val="28"/>
          <w:szCs w:val="28"/>
        </w:rPr>
        <w:t>оргтехника (принтер, ксерокс);</w:t>
      </w:r>
    </w:p>
    <w:p w:rsidR="00C216CB" w:rsidRPr="00B75D31" w:rsidRDefault="00546D85" w:rsidP="00546D85">
      <w:pPr>
        <w:widowControl w:val="0"/>
        <w:autoSpaceDE w:val="0"/>
        <w:autoSpaceDN w:val="0"/>
        <w:adjustRightInd w:val="0"/>
        <w:ind w:left="709"/>
        <w:rPr>
          <w:sz w:val="28"/>
          <w:szCs w:val="28"/>
        </w:rPr>
      </w:pPr>
      <w:r w:rsidRPr="00B75D31">
        <w:rPr>
          <w:sz w:val="28"/>
          <w:szCs w:val="28"/>
        </w:rPr>
        <w:t xml:space="preserve">    </w:t>
      </w:r>
      <w:r w:rsidR="00C216CB" w:rsidRPr="00B75D31">
        <w:rPr>
          <w:sz w:val="28"/>
          <w:szCs w:val="28"/>
        </w:rPr>
        <w:t>технические средства приема сигналов и оповещения;</w:t>
      </w:r>
    </w:p>
    <w:p w:rsidR="00C216CB" w:rsidRPr="00B75D31" w:rsidRDefault="00546D85" w:rsidP="00546D85">
      <w:pPr>
        <w:widowControl w:val="0"/>
        <w:autoSpaceDE w:val="0"/>
        <w:autoSpaceDN w:val="0"/>
        <w:adjustRightInd w:val="0"/>
        <w:ind w:left="709"/>
        <w:rPr>
          <w:sz w:val="28"/>
          <w:szCs w:val="28"/>
        </w:rPr>
      </w:pPr>
      <w:r w:rsidRPr="00B75D31">
        <w:rPr>
          <w:sz w:val="28"/>
          <w:szCs w:val="28"/>
        </w:rPr>
        <w:t xml:space="preserve">    </w:t>
      </w:r>
      <w:r w:rsidR="00C216CB" w:rsidRPr="00B75D31">
        <w:rPr>
          <w:sz w:val="28"/>
          <w:szCs w:val="28"/>
        </w:rPr>
        <w:t>телефон факсимильной связи;</w:t>
      </w:r>
    </w:p>
    <w:p w:rsidR="00C216CB" w:rsidRPr="00193B19" w:rsidRDefault="00546D85" w:rsidP="00546D85">
      <w:pPr>
        <w:widowControl w:val="0"/>
        <w:autoSpaceDE w:val="0"/>
        <w:autoSpaceDN w:val="0"/>
        <w:adjustRightInd w:val="0"/>
        <w:jc w:val="both"/>
        <w:rPr>
          <w:sz w:val="29"/>
          <w:szCs w:val="29"/>
        </w:rPr>
      </w:pPr>
      <w:r w:rsidRPr="00B75D31">
        <w:rPr>
          <w:sz w:val="28"/>
          <w:szCs w:val="28"/>
        </w:rPr>
        <w:t xml:space="preserve">              </w:t>
      </w:r>
      <w:r w:rsidR="00C216CB" w:rsidRPr="00193B19">
        <w:rPr>
          <w:sz w:val="29"/>
          <w:szCs w:val="29"/>
        </w:rPr>
        <w:t>прямая телефонная связь от дежурного ДДС (ДС) к руководителю, а т</w:t>
      </w:r>
      <w:r w:rsidRPr="00193B19">
        <w:rPr>
          <w:sz w:val="29"/>
          <w:szCs w:val="29"/>
        </w:rPr>
        <w:t>акже  в штаб (отдел) по ГО и ЧС</w:t>
      </w:r>
      <w:r w:rsidR="00C216CB" w:rsidRPr="00193B19">
        <w:rPr>
          <w:sz w:val="29"/>
          <w:szCs w:val="29"/>
        </w:rPr>
        <w:t xml:space="preserve"> и работнику, специально уполномоченному на решение задач в области ГО и ЧС организации; </w:t>
      </w:r>
    </w:p>
    <w:p w:rsidR="00C216CB" w:rsidRPr="008D5CB5" w:rsidRDefault="00546D85" w:rsidP="00546D85">
      <w:pPr>
        <w:widowControl w:val="0"/>
        <w:autoSpaceDE w:val="0"/>
        <w:autoSpaceDN w:val="0"/>
        <w:adjustRightInd w:val="0"/>
        <w:ind w:left="709"/>
        <w:rPr>
          <w:sz w:val="29"/>
          <w:szCs w:val="29"/>
        </w:rPr>
      </w:pPr>
      <w:r w:rsidRPr="00B75D31">
        <w:rPr>
          <w:sz w:val="28"/>
          <w:szCs w:val="28"/>
        </w:rPr>
        <w:t xml:space="preserve">    </w:t>
      </w:r>
      <w:r w:rsidR="00C216CB" w:rsidRPr="008D5CB5">
        <w:rPr>
          <w:sz w:val="29"/>
          <w:szCs w:val="29"/>
        </w:rPr>
        <w:t xml:space="preserve">ящик (шкаф) для хранения служебных документов; </w:t>
      </w:r>
    </w:p>
    <w:p w:rsidR="00C216CB" w:rsidRPr="008D5CB5" w:rsidRDefault="00546D85" w:rsidP="00546D85">
      <w:pPr>
        <w:widowControl w:val="0"/>
        <w:autoSpaceDE w:val="0"/>
        <w:autoSpaceDN w:val="0"/>
        <w:adjustRightInd w:val="0"/>
        <w:ind w:left="709"/>
        <w:rPr>
          <w:sz w:val="29"/>
          <w:szCs w:val="29"/>
        </w:rPr>
      </w:pPr>
      <w:r w:rsidRPr="008D5CB5">
        <w:rPr>
          <w:sz w:val="29"/>
          <w:szCs w:val="29"/>
        </w:rPr>
        <w:t xml:space="preserve">    </w:t>
      </w:r>
      <w:r w:rsidR="00C216CB" w:rsidRPr="008D5CB5">
        <w:rPr>
          <w:sz w:val="29"/>
          <w:szCs w:val="29"/>
        </w:rPr>
        <w:t>стол и стулья для работы с документами;</w:t>
      </w:r>
    </w:p>
    <w:p w:rsidR="00C216CB" w:rsidRPr="008D5CB5" w:rsidRDefault="00546D85" w:rsidP="00546D85">
      <w:pPr>
        <w:widowControl w:val="0"/>
        <w:autoSpaceDE w:val="0"/>
        <w:autoSpaceDN w:val="0"/>
        <w:adjustRightInd w:val="0"/>
        <w:ind w:left="709"/>
        <w:rPr>
          <w:sz w:val="29"/>
          <w:szCs w:val="29"/>
        </w:rPr>
      </w:pPr>
      <w:r w:rsidRPr="008D5CB5">
        <w:rPr>
          <w:sz w:val="29"/>
          <w:szCs w:val="29"/>
        </w:rPr>
        <w:t xml:space="preserve">    </w:t>
      </w:r>
      <w:r w:rsidR="00C216CB" w:rsidRPr="008D5CB5">
        <w:rPr>
          <w:sz w:val="29"/>
          <w:szCs w:val="29"/>
        </w:rPr>
        <w:t>термометр внутренний;</w:t>
      </w:r>
    </w:p>
    <w:p w:rsidR="00C216CB" w:rsidRPr="008D5CB5" w:rsidRDefault="00546D85" w:rsidP="00546D85">
      <w:pPr>
        <w:widowControl w:val="0"/>
        <w:autoSpaceDE w:val="0"/>
        <w:autoSpaceDN w:val="0"/>
        <w:adjustRightInd w:val="0"/>
        <w:ind w:left="709"/>
        <w:rPr>
          <w:sz w:val="29"/>
          <w:szCs w:val="29"/>
        </w:rPr>
      </w:pPr>
      <w:r w:rsidRPr="008D5CB5">
        <w:rPr>
          <w:sz w:val="29"/>
          <w:szCs w:val="29"/>
        </w:rPr>
        <w:t xml:space="preserve">    </w:t>
      </w:r>
      <w:r w:rsidR="00C216CB" w:rsidRPr="008D5CB5">
        <w:rPr>
          <w:sz w:val="29"/>
          <w:szCs w:val="29"/>
        </w:rPr>
        <w:t>средства тушения пожара;</w:t>
      </w:r>
    </w:p>
    <w:p w:rsidR="00C216CB" w:rsidRPr="008D5CB5" w:rsidRDefault="00546D85" w:rsidP="00546D85">
      <w:pPr>
        <w:widowControl w:val="0"/>
        <w:autoSpaceDE w:val="0"/>
        <w:autoSpaceDN w:val="0"/>
        <w:adjustRightInd w:val="0"/>
        <w:ind w:left="709"/>
        <w:rPr>
          <w:sz w:val="29"/>
          <w:szCs w:val="29"/>
        </w:rPr>
      </w:pPr>
      <w:r w:rsidRPr="008D5CB5">
        <w:rPr>
          <w:sz w:val="29"/>
          <w:szCs w:val="29"/>
        </w:rPr>
        <w:t xml:space="preserve">    </w:t>
      </w:r>
      <w:r w:rsidR="00C216CB" w:rsidRPr="008D5CB5">
        <w:rPr>
          <w:sz w:val="29"/>
          <w:szCs w:val="29"/>
        </w:rPr>
        <w:t>аккумуляторный фонарь.</w:t>
      </w:r>
    </w:p>
    <w:p w:rsidR="00C216CB" w:rsidRPr="008D5CB5" w:rsidRDefault="00546D85" w:rsidP="00546D85">
      <w:pPr>
        <w:widowControl w:val="0"/>
        <w:autoSpaceDE w:val="0"/>
        <w:autoSpaceDN w:val="0"/>
        <w:adjustRightInd w:val="0"/>
        <w:ind w:left="709"/>
        <w:rPr>
          <w:sz w:val="29"/>
          <w:szCs w:val="29"/>
        </w:rPr>
      </w:pPr>
      <w:r w:rsidRPr="008D5CB5">
        <w:rPr>
          <w:sz w:val="29"/>
          <w:szCs w:val="29"/>
        </w:rPr>
        <w:t xml:space="preserve">    </w:t>
      </w:r>
      <w:r w:rsidR="00C216CB" w:rsidRPr="008D5CB5">
        <w:rPr>
          <w:sz w:val="29"/>
          <w:szCs w:val="29"/>
        </w:rPr>
        <w:t>приборы радиационной и химической разведки;</w:t>
      </w:r>
    </w:p>
    <w:p w:rsidR="00C216CB" w:rsidRPr="008D5CB5" w:rsidRDefault="00546D85" w:rsidP="00546D85">
      <w:pPr>
        <w:widowControl w:val="0"/>
        <w:autoSpaceDE w:val="0"/>
        <w:autoSpaceDN w:val="0"/>
        <w:adjustRightInd w:val="0"/>
        <w:ind w:left="709"/>
        <w:rPr>
          <w:sz w:val="29"/>
          <w:szCs w:val="29"/>
        </w:rPr>
      </w:pPr>
      <w:r w:rsidRPr="008D5CB5">
        <w:rPr>
          <w:sz w:val="29"/>
          <w:szCs w:val="29"/>
        </w:rPr>
        <w:t xml:space="preserve">    </w:t>
      </w:r>
      <w:r w:rsidR="00C216CB" w:rsidRPr="008D5CB5">
        <w:rPr>
          <w:sz w:val="29"/>
          <w:szCs w:val="29"/>
        </w:rPr>
        <w:t>аварийное питание системы оповещения;</w:t>
      </w:r>
    </w:p>
    <w:p w:rsidR="00C216CB" w:rsidRPr="008D5CB5" w:rsidRDefault="00546D85" w:rsidP="00546D85">
      <w:pPr>
        <w:widowControl w:val="0"/>
        <w:autoSpaceDE w:val="0"/>
        <w:autoSpaceDN w:val="0"/>
        <w:adjustRightInd w:val="0"/>
        <w:ind w:left="709"/>
        <w:rPr>
          <w:sz w:val="29"/>
          <w:szCs w:val="29"/>
        </w:rPr>
      </w:pPr>
      <w:r w:rsidRPr="008D5CB5">
        <w:rPr>
          <w:sz w:val="29"/>
          <w:szCs w:val="29"/>
        </w:rPr>
        <w:t xml:space="preserve">    </w:t>
      </w:r>
      <w:r w:rsidR="00C216CB" w:rsidRPr="008D5CB5">
        <w:rPr>
          <w:sz w:val="29"/>
          <w:szCs w:val="29"/>
        </w:rPr>
        <w:t>наружный термометр;</w:t>
      </w:r>
    </w:p>
    <w:p w:rsidR="00C216CB" w:rsidRPr="008D5CB5" w:rsidRDefault="00546D85" w:rsidP="00546D85">
      <w:pPr>
        <w:widowControl w:val="0"/>
        <w:autoSpaceDE w:val="0"/>
        <w:autoSpaceDN w:val="0"/>
        <w:adjustRightInd w:val="0"/>
        <w:ind w:left="709"/>
        <w:rPr>
          <w:sz w:val="29"/>
          <w:szCs w:val="29"/>
        </w:rPr>
      </w:pPr>
      <w:r w:rsidRPr="008D5CB5">
        <w:rPr>
          <w:sz w:val="29"/>
          <w:szCs w:val="29"/>
        </w:rPr>
        <w:t xml:space="preserve">    </w:t>
      </w:r>
      <w:r w:rsidR="00C216CB" w:rsidRPr="008D5CB5">
        <w:rPr>
          <w:sz w:val="29"/>
          <w:szCs w:val="29"/>
        </w:rPr>
        <w:t>медицинская аптечка;</w:t>
      </w:r>
    </w:p>
    <w:p w:rsidR="00C216CB" w:rsidRPr="00B75D31" w:rsidRDefault="00546D85" w:rsidP="00546D8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75D31">
        <w:rPr>
          <w:sz w:val="28"/>
          <w:szCs w:val="28"/>
        </w:rPr>
        <w:t xml:space="preserve">             </w:t>
      </w:r>
      <w:r w:rsidR="00B75D31" w:rsidRPr="00B75D31">
        <w:rPr>
          <w:sz w:val="28"/>
          <w:szCs w:val="28"/>
        </w:rPr>
        <w:t xml:space="preserve"> </w:t>
      </w:r>
      <w:r w:rsidR="00C216CB" w:rsidRPr="00B75D31">
        <w:rPr>
          <w:sz w:val="28"/>
          <w:szCs w:val="28"/>
        </w:rPr>
        <w:t>плакат (стенд) с основными задачами, инструкциями для ДДС (ДС) и дежурной смены;</w:t>
      </w:r>
    </w:p>
    <w:p w:rsidR="00C216CB" w:rsidRPr="008D5CB5" w:rsidRDefault="00546D85" w:rsidP="00546D85">
      <w:pPr>
        <w:widowControl w:val="0"/>
        <w:autoSpaceDE w:val="0"/>
        <w:autoSpaceDN w:val="0"/>
        <w:adjustRightInd w:val="0"/>
        <w:jc w:val="both"/>
        <w:rPr>
          <w:sz w:val="29"/>
          <w:szCs w:val="29"/>
        </w:rPr>
      </w:pPr>
      <w:r w:rsidRPr="00B75D31">
        <w:rPr>
          <w:sz w:val="28"/>
          <w:szCs w:val="28"/>
        </w:rPr>
        <w:t xml:space="preserve">             </w:t>
      </w:r>
      <w:r w:rsidR="00B75D31" w:rsidRPr="00B75D31">
        <w:rPr>
          <w:sz w:val="28"/>
          <w:szCs w:val="28"/>
        </w:rPr>
        <w:t xml:space="preserve"> </w:t>
      </w:r>
      <w:r w:rsidR="00C216CB" w:rsidRPr="008D5CB5">
        <w:rPr>
          <w:sz w:val="29"/>
          <w:szCs w:val="29"/>
        </w:rPr>
        <w:t>обзорная план-схема (карта) объекта с нанесенной обстановкой (по имеющимся на предприятии или вблизи него потенциально – опасным объектам, которые могут повлиять на жизнедеятельность организации и другой информацией);</w:t>
      </w:r>
    </w:p>
    <w:p w:rsidR="00C216CB" w:rsidRPr="008D5CB5" w:rsidRDefault="00546D85" w:rsidP="00546D85">
      <w:pPr>
        <w:widowControl w:val="0"/>
        <w:autoSpaceDE w:val="0"/>
        <w:autoSpaceDN w:val="0"/>
        <w:adjustRightInd w:val="0"/>
        <w:ind w:left="709"/>
        <w:rPr>
          <w:sz w:val="29"/>
          <w:szCs w:val="29"/>
        </w:rPr>
      </w:pPr>
      <w:r w:rsidRPr="00B75D31">
        <w:rPr>
          <w:sz w:val="28"/>
          <w:szCs w:val="28"/>
        </w:rPr>
        <w:t xml:space="preserve">    </w:t>
      </w:r>
      <w:r w:rsidR="00C216CB" w:rsidRPr="008D5CB5">
        <w:rPr>
          <w:sz w:val="29"/>
          <w:szCs w:val="29"/>
        </w:rPr>
        <w:t>письменный прибор;</w:t>
      </w:r>
    </w:p>
    <w:p w:rsidR="00C216CB" w:rsidRPr="008D5CB5" w:rsidRDefault="00546D85" w:rsidP="00546D85">
      <w:pPr>
        <w:widowControl w:val="0"/>
        <w:autoSpaceDE w:val="0"/>
        <w:autoSpaceDN w:val="0"/>
        <w:adjustRightInd w:val="0"/>
        <w:ind w:left="709"/>
        <w:rPr>
          <w:sz w:val="29"/>
          <w:szCs w:val="29"/>
        </w:rPr>
      </w:pPr>
      <w:r w:rsidRPr="008D5CB5">
        <w:rPr>
          <w:sz w:val="29"/>
          <w:szCs w:val="29"/>
        </w:rPr>
        <w:t xml:space="preserve">    </w:t>
      </w:r>
      <w:r w:rsidR="00C216CB" w:rsidRPr="008D5CB5">
        <w:rPr>
          <w:sz w:val="29"/>
          <w:szCs w:val="29"/>
        </w:rPr>
        <w:t>часы астрономического и оперативного времени;</w:t>
      </w:r>
    </w:p>
    <w:p w:rsidR="00C216CB" w:rsidRPr="008D5CB5" w:rsidRDefault="00546D85" w:rsidP="00B75D3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9"/>
          <w:szCs w:val="29"/>
        </w:rPr>
      </w:pPr>
      <w:r w:rsidRPr="008D5CB5">
        <w:rPr>
          <w:sz w:val="29"/>
          <w:szCs w:val="29"/>
        </w:rPr>
        <w:t xml:space="preserve">             </w:t>
      </w:r>
      <w:r w:rsidR="00B75D31" w:rsidRPr="008D5CB5">
        <w:rPr>
          <w:sz w:val="29"/>
          <w:szCs w:val="29"/>
        </w:rPr>
        <w:t xml:space="preserve"> </w:t>
      </w:r>
      <w:r w:rsidR="00C216CB" w:rsidRPr="008D5CB5">
        <w:rPr>
          <w:sz w:val="29"/>
          <w:szCs w:val="29"/>
        </w:rPr>
        <w:t>резервные источники освещения (аварийное электропитание и освещение).</w:t>
      </w:r>
    </w:p>
    <w:p w:rsidR="00C216CB" w:rsidRPr="00B75D31" w:rsidRDefault="00C216CB" w:rsidP="008D5CB5">
      <w:pPr>
        <w:jc w:val="center"/>
        <w:rPr>
          <w:sz w:val="28"/>
          <w:szCs w:val="28"/>
        </w:rPr>
      </w:pPr>
      <w:r w:rsidRPr="00B75D31">
        <w:rPr>
          <w:sz w:val="28"/>
          <w:szCs w:val="28"/>
        </w:rPr>
        <w:t>Место для отдыха и приема пищи дежурного  ДДС (ДС) должно</w:t>
      </w:r>
    </w:p>
    <w:p w:rsidR="00C216CB" w:rsidRPr="00B75D31" w:rsidRDefault="00C216CB" w:rsidP="008D5CB5">
      <w:pPr>
        <w:ind w:firstLine="709"/>
        <w:jc w:val="center"/>
        <w:rPr>
          <w:sz w:val="28"/>
          <w:szCs w:val="28"/>
        </w:rPr>
      </w:pPr>
      <w:r w:rsidRPr="00B75D31">
        <w:rPr>
          <w:sz w:val="28"/>
          <w:szCs w:val="28"/>
        </w:rPr>
        <w:lastRenderedPageBreak/>
        <w:t>включать в себя:</w:t>
      </w:r>
    </w:p>
    <w:p w:rsidR="00B75D31" w:rsidRPr="00B75D31" w:rsidRDefault="00B75D31" w:rsidP="00546D8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216CB" w:rsidRPr="00B75D31" w:rsidRDefault="00B75D31" w:rsidP="00D50D88">
      <w:pPr>
        <w:widowControl w:val="0"/>
        <w:tabs>
          <w:tab w:val="left" w:pos="709"/>
        </w:tabs>
        <w:autoSpaceDE w:val="0"/>
        <w:autoSpaceDN w:val="0"/>
        <w:adjustRightInd w:val="0"/>
        <w:rPr>
          <w:sz w:val="28"/>
          <w:szCs w:val="28"/>
        </w:rPr>
      </w:pPr>
      <w:r w:rsidRPr="00B75D31">
        <w:rPr>
          <w:sz w:val="28"/>
          <w:szCs w:val="28"/>
        </w:rPr>
        <w:t xml:space="preserve">          </w:t>
      </w:r>
      <w:r w:rsidR="00546D85" w:rsidRPr="00B75D31">
        <w:rPr>
          <w:sz w:val="28"/>
          <w:szCs w:val="28"/>
        </w:rPr>
        <w:t>Стол и стулья.</w:t>
      </w:r>
    </w:p>
    <w:p w:rsidR="00546D85" w:rsidRPr="00B75D31" w:rsidRDefault="00B75D31" w:rsidP="00B75D31">
      <w:pPr>
        <w:widowControl w:val="0"/>
        <w:tabs>
          <w:tab w:val="left" w:pos="709"/>
        </w:tabs>
        <w:autoSpaceDE w:val="0"/>
        <w:autoSpaceDN w:val="0"/>
        <w:adjustRightInd w:val="0"/>
        <w:rPr>
          <w:sz w:val="28"/>
          <w:szCs w:val="28"/>
        </w:rPr>
      </w:pPr>
      <w:r w:rsidRPr="00B75D31">
        <w:rPr>
          <w:sz w:val="28"/>
          <w:szCs w:val="28"/>
        </w:rPr>
        <w:t xml:space="preserve">          </w:t>
      </w:r>
      <w:r w:rsidR="00546D85" w:rsidRPr="00B75D31">
        <w:rPr>
          <w:sz w:val="28"/>
          <w:szCs w:val="28"/>
        </w:rPr>
        <w:t>Полумягкая кушетка.</w:t>
      </w:r>
    </w:p>
    <w:p w:rsidR="00546D85" w:rsidRPr="00B75D31" w:rsidRDefault="00B75D31" w:rsidP="00B75D31">
      <w:pPr>
        <w:widowControl w:val="0"/>
        <w:tabs>
          <w:tab w:val="left" w:pos="709"/>
        </w:tabs>
        <w:autoSpaceDE w:val="0"/>
        <w:autoSpaceDN w:val="0"/>
        <w:adjustRightInd w:val="0"/>
        <w:rPr>
          <w:sz w:val="28"/>
          <w:szCs w:val="28"/>
        </w:rPr>
      </w:pPr>
      <w:r w:rsidRPr="00B75D31">
        <w:rPr>
          <w:sz w:val="28"/>
          <w:szCs w:val="28"/>
        </w:rPr>
        <w:t xml:space="preserve">          </w:t>
      </w:r>
      <w:r w:rsidR="00546D85" w:rsidRPr="00B75D31">
        <w:rPr>
          <w:sz w:val="28"/>
          <w:szCs w:val="28"/>
        </w:rPr>
        <w:t>Графин для воды и стаканы.</w:t>
      </w:r>
    </w:p>
    <w:p w:rsidR="00C216CB" w:rsidRPr="00B75D31" w:rsidRDefault="00B75D31" w:rsidP="00546D8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B75D31">
        <w:rPr>
          <w:sz w:val="28"/>
          <w:szCs w:val="28"/>
        </w:rPr>
        <w:t xml:space="preserve">          </w:t>
      </w:r>
      <w:r w:rsidR="00546D85" w:rsidRPr="00B75D31">
        <w:rPr>
          <w:sz w:val="28"/>
          <w:szCs w:val="28"/>
        </w:rPr>
        <w:t>Ш</w:t>
      </w:r>
      <w:r w:rsidR="00C216CB" w:rsidRPr="00B75D31">
        <w:rPr>
          <w:sz w:val="28"/>
          <w:szCs w:val="28"/>
        </w:rPr>
        <w:t>каф</w:t>
      </w:r>
      <w:r w:rsidR="00546D85" w:rsidRPr="00B75D31">
        <w:rPr>
          <w:sz w:val="28"/>
          <w:szCs w:val="28"/>
        </w:rPr>
        <w:t xml:space="preserve"> или вешалка для верхней одежды.</w:t>
      </w:r>
    </w:p>
    <w:p w:rsidR="00C216CB" w:rsidRPr="00B75D31" w:rsidRDefault="00B75D31" w:rsidP="00B75D31">
      <w:pPr>
        <w:widowControl w:val="0"/>
        <w:tabs>
          <w:tab w:val="left" w:pos="709"/>
        </w:tabs>
        <w:autoSpaceDE w:val="0"/>
        <w:autoSpaceDN w:val="0"/>
        <w:adjustRightInd w:val="0"/>
        <w:rPr>
          <w:sz w:val="28"/>
          <w:szCs w:val="28"/>
        </w:rPr>
      </w:pPr>
      <w:r w:rsidRPr="00B75D31">
        <w:rPr>
          <w:sz w:val="28"/>
          <w:szCs w:val="28"/>
        </w:rPr>
        <w:t xml:space="preserve">          </w:t>
      </w:r>
      <w:r w:rsidR="00546D85" w:rsidRPr="00B75D31">
        <w:rPr>
          <w:sz w:val="28"/>
          <w:szCs w:val="28"/>
        </w:rPr>
        <w:t>Электрический чайник.</w:t>
      </w:r>
    </w:p>
    <w:p w:rsidR="00C216CB" w:rsidRPr="00B75D31" w:rsidRDefault="00B75D31" w:rsidP="00546D8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B75D31">
        <w:rPr>
          <w:sz w:val="28"/>
          <w:szCs w:val="28"/>
        </w:rPr>
        <w:t xml:space="preserve">          </w:t>
      </w:r>
      <w:r w:rsidR="00546D85" w:rsidRPr="00B75D31">
        <w:rPr>
          <w:sz w:val="28"/>
          <w:szCs w:val="28"/>
        </w:rPr>
        <w:t>М</w:t>
      </w:r>
      <w:r w:rsidR="00C216CB" w:rsidRPr="00B75D31">
        <w:rPr>
          <w:sz w:val="28"/>
          <w:szCs w:val="28"/>
        </w:rPr>
        <w:t>икроволновая печь.</w:t>
      </w:r>
    </w:p>
    <w:p w:rsidR="00546D85" w:rsidRPr="00B75D31" w:rsidRDefault="00546D85" w:rsidP="00C216CB">
      <w:pPr>
        <w:rPr>
          <w:noProof w:val="0"/>
          <w:sz w:val="28"/>
          <w:szCs w:val="28"/>
        </w:rPr>
      </w:pPr>
    </w:p>
    <w:p w:rsidR="00546D85" w:rsidRPr="00B75D31" w:rsidRDefault="00546D85" w:rsidP="00C216CB">
      <w:pPr>
        <w:rPr>
          <w:noProof w:val="0"/>
          <w:sz w:val="28"/>
          <w:szCs w:val="28"/>
        </w:rPr>
      </w:pPr>
    </w:p>
    <w:p w:rsidR="00E83D60" w:rsidRPr="00B75D31" w:rsidRDefault="00E83D60" w:rsidP="00E83D60">
      <w:pPr>
        <w:pStyle w:val="310"/>
        <w:ind w:firstLine="0"/>
        <w:rPr>
          <w:sz w:val="28"/>
          <w:szCs w:val="28"/>
        </w:rPr>
      </w:pPr>
      <w:r w:rsidRPr="00B75D31">
        <w:rPr>
          <w:sz w:val="28"/>
          <w:szCs w:val="28"/>
        </w:rPr>
        <w:t>Заместитель главы</w:t>
      </w:r>
    </w:p>
    <w:p w:rsidR="00E83D60" w:rsidRPr="00B75D31" w:rsidRDefault="00E83D60" w:rsidP="00E83D60">
      <w:pPr>
        <w:pStyle w:val="310"/>
        <w:ind w:firstLine="0"/>
        <w:rPr>
          <w:sz w:val="28"/>
          <w:szCs w:val="28"/>
        </w:rPr>
      </w:pPr>
      <w:r w:rsidRPr="00B75D31">
        <w:rPr>
          <w:sz w:val="28"/>
          <w:szCs w:val="28"/>
        </w:rPr>
        <w:t>муниципального образования</w:t>
      </w:r>
    </w:p>
    <w:p w:rsidR="00C216CB" w:rsidRPr="00B75D31" w:rsidRDefault="00E83D60" w:rsidP="00E83D60">
      <w:pPr>
        <w:rPr>
          <w:noProof w:val="0"/>
          <w:sz w:val="28"/>
          <w:szCs w:val="28"/>
          <w:lang w:eastAsia="ru-RU"/>
        </w:rPr>
      </w:pPr>
      <w:r w:rsidRPr="00B75D31">
        <w:rPr>
          <w:sz w:val="28"/>
          <w:szCs w:val="28"/>
        </w:rPr>
        <w:t xml:space="preserve">Темрюкский район   </w:t>
      </w:r>
      <w:r w:rsidR="00C216CB" w:rsidRPr="00B75D31">
        <w:rPr>
          <w:noProof w:val="0"/>
          <w:sz w:val="28"/>
          <w:szCs w:val="28"/>
          <w:lang w:eastAsia="ru-RU"/>
        </w:rPr>
        <w:t xml:space="preserve">                                                                   </w:t>
      </w:r>
      <w:r w:rsidR="00546D85" w:rsidRPr="00B75D31">
        <w:rPr>
          <w:noProof w:val="0"/>
          <w:sz w:val="28"/>
          <w:szCs w:val="28"/>
          <w:lang w:eastAsia="ru-RU"/>
        </w:rPr>
        <w:t xml:space="preserve">      </w:t>
      </w:r>
      <w:r w:rsidR="00D50D88">
        <w:rPr>
          <w:noProof w:val="0"/>
          <w:sz w:val="28"/>
          <w:szCs w:val="28"/>
          <w:lang w:eastAsia="ru-RU"/>
        </w:rPr>
        <w:t xml:space="preserve">     </w:t>
      </w:r>
      <w:r w:rsidR="00C216CB" w:rsidRPr="00B75D31">
        <w:rPr>
          <w:noProof w:val="0"/>
          <w:sz w:val="28"/>
          <w:szCs w:val="28"/>
          <w:lang w:eastAsia="ru-RU"/>
        </w:rPr>
        <w:t>Е.П. Пронько</w:t>
      </w:r>
    </w:p>
    <w:p w:rsidR="00745B70" w:rsidRPr="00FE7655" w:rsidRDefault="00745B70" w:rsidP="00745B70">
      <w:pPr>
        <w:jc w:val="right"/>
        <w:rPr>
          <w:noProof w:val="0"/>
          <w:sz w:val="24"/>
          <w:szCs w:val="24"/>
        </w:rPr>
      </w:pPr>
    </w:p>
    <w:p w:rsidR="00745B70" w:rsidRPr="00FE7655" w:rsidRDefault="00745B70" w:rsidP="00745B70">
      <w:pPr>
        <w:jc w:val="right"/>
        <w:rPr>
          <w:noProof w:val="0"/>
          <w:sz w:val="24"/>
          <w:szCs w:val="24"/>
        </w:rPr>
      </w:pPr>
    </w:p>
    <w:p w:rsidR="00745B70" w:rsidRPr="00FE7655" w:rsidRDefault="00745B70" w:rsidP="00745B70">
      <w:pPr>
        <w:jc w:val="center"/>
        <w:rPr>
          <w:noProof w:val="0"/>
          <w:sz w:val="24"/>
          <w:szCs w:val="24"/>
        </w:rPr>
      </w:pPr>
    </w:p>
    <w:p w:rsidR="00745B70" w:rsidRPr="00FE7655" w:rsidRDefault="00745B70" w:rsidP="00745B70">
      <w:pPr>
        <w:jc w:val="center"/>
        <w:rPr>
          <w:noProof w:val="0"/>
          <w:sz w:val="24"/>
          <w:szCs w:val="24"/>
        </w:rPr>
      </w:pPr>
    </w:p>
    <w:p w:rsidR="00745B70" w:rsidRPr="00FE7655" w:rsidRDefault="00745B70" w:rsidP="00745B70">
      <w:pPr>
        <w:jc w:val="center"/>
        <w:rPr>
          <w:noProof w:val="0"/>
          <w:sz w:val="24"/>
          <w:szCs w:val="24"/>
        </w:rPr>
      </w:pPr>
    </w:p>
    <w:p w:rsidR="00745B70" w:rsidRPr="00FE7655" w:rsidRDefault="00745B70" w:rsidP="00745B70">
      <w:pPr>
        <w:jc w:val="center"/>
        <w:rPr>
          <w:noProof w:val="0"/>
          <w:sz w:val="24"/>
          <w:szCs w:val="24"/>
        </w:rPr>
      </w:pPr>
    </w:p>
    <w:p w:rsidR="00745B70" w:rsidRPr="00FE7655" w:rsidRDefault="00745B70" w:rsidP="00745B70">
      <w:pPr>
        <w:jc w:val="center"/>
        <w:rPr>
          <w:noProof w:val="0"/>
          <w:sz w:val="24"/>
          <w:szCs w:val="24"/>
        </w:rPr>
      </w:pPr>
    </w:p>
    <w:p w:rsidR="00745B70" w:rsidRPr="00FE7655" w:rsidRDefault="00745B70" w:rsidP="00745B70">
      <w:pPr>
        <w:jc w:val="center"/>
        <w:rPr>
          <w:noProof w:val="0"/>
          <w:sz w:val="24"/>
          <w:szCs w:val="24"/>
        </w:rPr>
      </w:pPr>
    </w:p>
    <w:p w:rsidR="00745B70" w:rsidRPr="00FE7655" w:rsidRDefault="00745B70" w:rsidP="00745B70">
      <w:pPr>
        <w:jc w:val="center"/>
        <w:rPr>
          <w:noProof w:val="0"/>
          <w:sz w:val="24"/>
          <w:szCs w:val="24"/>
        </w:rPr>
      </w:pPr>
    </w:p>
    <w:p w:rsidR="00745B70" w:rsidRPr="00FE7655" w:rsidRDefault="00745B70" w:rsidP="00745B70">
      <w:pPr>
        <w:jc w:val="center"/>
        <w:rPr>
          <w:noProof w:val="0"/>
          <w:sz w:val="24"/>
          <w:szCs w:val="24"/>
        </w:rPr>
      </w:pPr>
    </w:p>
    <w:p w:rsidR="00745B70" w:rsidRDefault="00745B70" w:rsidP="00745B70">
      <w:pPr>
        <w:jc w:val="center"/>
        <w:rPr>
          <w:noProof w:val="0"/>
          <w:sz w:val="24"/>
          <w:szCs w:val="24"/>
        </w:rPr>
      </w:pPr>
    </w:p>
    <w:p w:rsidR="00745B70" w:rsidRDefault="00745B70" w:rsidP="00745B70">
      <w:pPr>
        <w:jc w:val="center"/>
        <w:rPr>
          <w:noProof w:val="0"/>
          <w:sz w:val="24"/>
          <w:szCs w:val="24"/>
        </w:rPr>
      </w:pPr>
    </w:p>
    <w:p w:rsidR="00745B70" w:rsidRPr="00FE7655" w:rsidRDefault="00745B70" w:rsidP="00745B70">
      <w:pPr>
        <w:jc w:val="center"/>
        <w:rPr>
          <w:noProof w:val="0"/>
          <w:sz w:val="24"/>
          <w:szCs w:val="24"/>
        </w:rPr>
      </w:pPr>
    </w:p>
    <w:p w:rsidR="00745B70" w:rsidRPr="00FE7655" w:rsidRDefault="00745B70" w:rsidP="00745B70">
      <w:pPr>
        <w:jc w:val="center"/>
        <w:rPr>
          <w:noProof w:val="0"/>
          <w:sz w:val="24"/>
          <w:szCs w:val="24"/>
        </w:rPr>
      </w:pPr>
    </w:p>
    <w:p w:rsidR="00745B70" w:rsidRPr="00FE7655" w:rsidRDefault="00745B70" w:rsidP="00745B70">
      <w:pPr>
        <w:jc w:val="center"/>
        <w:rPr>
          <w:noProof w:val="0"/>
          <w:sz w:val="24"/>
          <w:szCs w:val="24"/>
        </w:rPr>
      </w:pPr>
    </w:p>
    <w:p w:rsidR="00745B70" w:rsidRPr="00FE7655" w:rsidRDefault="00745B70" w:rsidP="00745B70">
      <w:pPr>
        <w:jc w:val="center"/>
        <w:rPr>
          <w:noProof w:val="0"/>
          <w:sz w:val="24"/>
          <w:szCs w:val="24"/>
        </w:rPr>
      </w:pPr>
    </w:p>
    <w:p w:rsidR="00745B70" w:rsidRPr="00FE7655" w:rsidRDefault="00745B70" w:rsidP="00745B70">
      <w:pPr>
        <w:pStyle w:val="af0"/>
        <w:spacing w:before="0" w:beforeAutospacing="0" w:after="0" w:afterAutospacing="0"/>
        <w:rPr>
          <w:lang w:eastAsia="en-US"/>
        </w:rPr>
      </w:pPr>
    </w:p>
    <w:p w:rsidR="00745B70" w:rsidRDefault="00745B70" w:rsidP="00745B70">
      <w:pPr>
        <w:rPr>
          <w:noProof w:val="0"/>
          <w:sz w:val="28"/>
          <w:szCs w:val="28"/>
          <w:lang w:eastAsia="ru-RU"/>
        </w:rPr>
      </w:pPr>
    </w:p>
    <w:p w:rsidR="00745B70" w:rsidRDefault="00745B70" w:rsidP="00745B70">
      <w:pPr>
        <w:rPr>
          <w:noProof w:val="0"/>
          <w:sz w:val="28"/>
          <w:szCs w:val="28"/>
          <w:lang w:eastAsia="ru-RU"/>
        </w:rPr>
      </w:pPr>
    </w:p>
    <w:p w:rsidR="00745B70" w:rsidRDefault="00745B70" w:rsidP="00745B70">
      <w:pPr>
        <w:rPr>
          <w:noProof w:val="0"/>
          <w:sz w:val="28"/>
          <w:szCs w:val="28"/>
          <w:lang w:eastAsia="ru-RU"/>
        </w:rPr>
      </w:pPr>
    </w:p>
    <w:p w:rsidR="00745B70" w:rsidRDefault="00745B70" w:rsidP="00745B70">
      <w:pPr>
        <w:rPr>
          <w:noProof w:val="0"/>
          <w:sz w:val="28"/>
          <w:szCs w:val="28"/>
          <w:lang w:eastAsia="ru-RU"/>
        </w:rPr>
      </w:pPr>
    </w:p>
    <w:p w:rsidR="00745B70" w:rsidRDefault="00745B70" w:rsidP="00745B70">
      <w:pPr>
        <w:rPr>
          <w:noProof w:val="0"/>
          <w:sz w:val="28"/>
          <w:szCs w:val="28"/>
          <w:lang w:eastAsia="ru-RU"/>
        </w:rPr>
      </w:pPr>
    </w:p>
    <w:p w:rsidR="00745B70" w:rsidRDefault="00745B70" w:rsidP="00745B70">
      <w:pPr>
        <w:rPr>
          <w:noProof w:val="0"/>
          <w:sz w:val="28"/>
          <w:szCs w:val="28"/>
          <w:lang w:eastAsia="ru-RU"/>
        </w:rPr>
      </w:pPr>
    </w:p>
    <w:p w:rsidR="00745B70" w:rsidRDefault="00745B70" w:rsidP="00745B70">
      <w:pPr>
        <w:rPr>
          <w:noProof w:val="0"/>
          <w:sz w:val="28"/>
          <w:szCs w:val="28"/>
          <w:lang w:eastAsia="ru-RU"/>
        </w:rPr>
      </w:pPr>
    </w:p>
    <w:p w:rsidR="00745B70" w:rsidRDefault="00745B70" w:rsidP="00745B70">
      <w:pPr>
        <w:rPr>
          <w:noProof w:val="0"/>
          <w:sz w:val="28"/>
          <w:szCs w:val="28"/>
          <w:lang w:eastAsia="ru-RU"/>
        </w:rPr>
      </w:pPr>
    </w:p>
    <w:p w:rsidR="00745B70" w:rsidRPr="00FE7655" w:rsidRDefault="00745B70" w:rsidP="00745B70">
      <w:pPr>
        <w:pStyle w:val="af0"/>
        <w:spacing w:before="0" w:beforeAutospacing="0" w:after="0" w:afterAutospacing="0"/>
        <w:rPr>
          <w:sz w:val="20"/>
          <w:szCs w:val="20"/>
          <w:lang w:eastAsia="en-US"/>
        </w:rPr>
      </w:pPr>
    </w:p>
    <w:p w:rsidR="00745B70" w:rsidRDefault="00745B70" w:rsidP="00745B70">
      <w:pPr>
        <w:pStyle w:val="af0"/>
        <w:spacing w:before="0" w:beforeAutospacing="0" w:after="0" w:afterAutospacing="0"/>
        <w:rPr>
          <w:sz w:val="28"/>
          <w:szCs w:val="28"/>
        </w:rPr>
      </w:pPr>
    </w:p>
    <w:p w:rsidR="00745B70" w:rsidRDefault="00745B70" w:rsidP="00745B70">
      <w:pPr>
        <w:pStyle w:val="af0"/>
        <w:spacing w:before="0" w:beforeAutospacing="0" w:after="0" w:afterAutospacing="0"/>
        <w:rPr>
          <w:sz w:val="28"/>
          <w:szCs w:val="28"/>
        </w:rPr>
      </w:pPr>
    </w:p>
    <w:p w:rsidR="00745B70" w:rsidRDefault="00745B70" w:rsidP="00745B70">
      <w:pPr>
        <w:pStyle w:val="af0"/>
        <w:spacing w:before="0" w:beforeAutospacing="0" w:after="0" w:afterAutospacing="0"/>
        <w:rPr>
          <w:sz w:val="28"/>
          <w:szCs w:val="28"/>
        </w:rPr>
      </w:pPr>
    </w:p>
    <w:p w:rsidR="00745B70" w:rsidRPr="00CE3625" w:rsidRDefault="00745B70" w:rsidP="00745B70">
      <w:pPr>
        <w:pStyle w:val="af0"/>
        <w:spacing w:before="0" w:beforeAutospacing="0" w:after="0" w:afterAutospacing="0"/>
        <w:rPr>
          <w:sz w:val="28"/>
          <w:szCs w:val="28"/>
        </w:rPr>
      </w:pPr>
    </w:p>
    <w:p w:rsidR="000126A5" w:rsidRDefault="000126A5" w:rsidP="000126A5">
      <w:pPr>
        <w:pStyle w:val="af0"/>
        <w:spacing w:before="0" w:beforeAutospacing="0" w:after="0" w:afterAutospacing="0"/>
        <w:jc w:val="both"/>
        <w:rPr>
          <w:sz w:val="28"/>
          <w:szCs w:val="28"/>
        </w:rPr>
      </w:pPr>
    </w:p>
    <w:p w:rsidR="00745B70" w:rsidRPr="00FE7655" w:rsidRDefault="000126A5" w:rsidP="00C216CB">
      <w:pPr>
        <w:pStyle w:val="af0"/>
        <w:spacing w:before="0" w:beforeAutospacing="0" w:after="0" w:afterAutospacing="0"/>
        <w:jc w:val="both"/>
      </w:pPr>
      <w:r>
        <w:rPr>
          <w:sz w:val="28"/>
          <w:szCs w:val="28"/>
        </w:rPr>
        <w:t xml:space="preserve">                                                                                        </w:t>
      </w:r>
    </w:p>
    <w:p w:rsidR="00745B70" w:rsidRPr="00FE7655" w:rsidRDefault="00745B70" w:rsidP="00745B70">
      <w:pPr>
        <w:rPr>
          <w:noProof w:val="0"/>
        </w:rPr>
      </w:pPr>
    </w:p>
    <w:p w:rsidR="00745B70" w:rsidRPr="00FE7655" w:rsidRDefault="00745B70" w:rsidP="00745B70">
      <w:pPr>
        <w:rPr>
          <w:noProof w:val="0"/>
        </w:rPr>
      </w:pPr>
      <w:bookmarkStart w:id="0" w:name="_GoBack"/>
      <w:bookmarkEnd w:id="0"/>
    </w:p>
    <w:sectPr w:rsidR="00745B70" w:rsidRPr="00FE7655" w:rsidSect="004A6034">
      <w:headerReference w:type="default" r:id="rId8"/>
      <w:type w:val="continuous"/>
      <w:pgSz w:w="11906" w:h="16838"/>
      <w:pgMar w:top="1134" w:right="567" w:bottom="1134" w:left="1701" w:header="425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253" w:rsidRDefault="00F65253" w:rsidP="0009592D">
      <w:r>
        <w:separator/>
      </w:r>
    </w:p>
  </w:endnote>
  <w:endnote w:type="continuationSeparator" w:id="0">
    <w:p w:rsidR="00F65253" w:rsidRDefault="00F65253" w:rsidP="00095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Journal SansSerif">
    <w:altName w:val="Arial"/>
    <w:charset w:val="00"/>
    <w:family w:val="swiss"/>
    <w:pitch w:val="variable"/>
    <w:sig w:usb0="00000203" w:usb1="00000000" w:usb2="00000000" w:usb3="00000000" w:csb0="00000005" w:csb1="00000000"/>
  </w:font>
  <w:font w:name="a_Time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253" w:rsidRDefault="00F65253" w:rsidP="0009592D">
      <w:r>
        <w:separator/>
      </w:r>
    </w:p>
  </w:footnote>
  <w:footnote w:type="continuationSeparator" w:id="0">
    <w:p w:rsidR="00F65253" w:rsidRDefault="00F65253" w:rsidP="000959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8847093"/>
      <w:docPartObj>
        <w:docPartGallery w:val="Page Numbers (Top of Page)"/>
        <w:docPartUnique/>
      </w:docPartObj>
    </w:sdtPr>
    <w:sdtContent>
      <w:p w:rsidR="004A6034" w:rsidRDefault="004A603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4A6034" w:rsidRDefault="004A603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50A13D6"/>
    <w:lvl w:ilvl="0">
      <w:numFmt w:val="decimal"/>
      <w:lvlText w:val="*"/>
      <w:lvlJc w:val="left"/>
    </w:lvl>
  </w:abstractNum>
  <w:abstractNum w:abstractNumId="1">
    <w:nsid w:val="0E312CC3"/>
    <w:multiLevelType w:val="hybridMultilevel"/>
    <w:tmpl w:val="FC8AF2CC"/>
    <w:lvl w:ilvl="0" w:tplc="2184402A">
      <w:start w:val="1"/>
      <w:numFmt w:val="bullet"/>
      <w:lvlText w:val="-"/>
      <w:lvlJc w:val="left"/>
      <w:pPr>
        <w:tabs>
          <w:tab w:val="num" w:pos="907"/>
        </w:tabs>
        <w:ind w:firstLine="680"/>
      </w:pPr>
      <w:rPr>
        <w:rFonts w:ascii="Arial" w:hAnsi="Arial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203371BA"/>
    <w:multiLevelType w:val="hybridMultilevel"/>
    <w:tmpl w:val="7E063A3C"/>
    <w:lvl w:ilvl="0" w:tplc="9092CE06">
      <w:start w:val="1"/>
      <w:numFmt w:val="decimal"/>
      <w:lvlText w:val="%1."/>
      <w:lvlJc w:val="left"/>
      <w:pPr>
        <w:tabs>
          <w:tab w:val="num" w:pos="868"/>
        </w:tabs>
        <w:ind w:left="868" w:hanging="30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8F58E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29320D0D"/>
    <w:multiLevelType w:val="hybridMultilevel"/>
    <w:tmpl w:val="BB28A0CC"/>
    <w:lvl w:ilvl="0" w:tplc="3A3C72E0">
      <w:start w:val="1"/>
      <w:numFmt w:val="bullet"/>
      <w:lvlText w:val="-"/>
      <w:lvlJc w:val="left"/>
      <w:pPr>
        <w:tabs>
          <w:tab w:val="num" w:pos="907"/>
        </w:tabs>
        <w:ind w:firstLine="680"/>
      </w:pPr>
      <w:rPr>
        <w:rFonts w:ascii="Arial" w:hAnsi="Aria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5F39E2"/>
    <w:multiLevelType w:val="hybridMultilevel"/>
    <w:tmpl w:val="15000C20"/>
    <w:lvl w:ilvl="0" w:tplc="3BDE012C">
      <w:start w:val="1"/>
      <w:numFmt w:val="decimal"/>
      <w:lvlText w:val="%1)"/>
      <w:lvlJc w:val="left"/>
      <w:pPr>
        <w:ind w:left="105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6">
    <w:nsid w:val="2A6F107E"/>
    <w:multiLevelType w:val="singleLevel"/>
    <w:tmpl w:val="E07CB7C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7">
    <w:nsid w:val="2AF1149D"/>
    <w:multiLevelType w:val="hybridMultilevel"/>
    <w:tmpl w:val="983CD28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EC3F81"/>
    <w:multiLevelType w:val="multilevel"/>
    <w:tmpl w:val="28AA8860"/>
    <w:lvl w:ilvl="0">
      <w:start w:val="1"/>
      <w:numFmt w:val="decimal"/>
      <w:lvlText w:val="%1)"/>
      <w:lvlJc w:val="left"/>
      <w:pPr>
        <w:tabs>
          <w:tab w:val="num" w:pos="907"/>
        </w:tabs>
        <w:ind w:firstLine="680"/>
      </w:pPr>
      <w:rPr>
        <w:rFonts w:ascii="Times New Roman" w:eastAsia="Times New Roman" w:hAnsi="Times New Roman" w:cs="Times New Roman"/>
        <w:b w:val="0"/>
        <w:i w:val="0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331B4A58"/>
    <w:multiLevelType w:val="hybridMultilevel"/>
    <w:tmpl w:val="84DC68FC"/>
    <w:lvl w:ilvl="0" w:tplc="32265EF6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3C485F79"/>
    <w:multiLevelType w:val="hybridMultilevel"/>
    <w:tmpl w:val="E24860A2"/>
    <w:lvl w:ilvl="0" w:tplc="84B8FE78">
      <w:start w:val="1"/>
      <w:numFmt w:val="decimal"/>
      <w:lvlText w:val="%1."/>
      <w:lvlJc w:val="left"/>
      <w:pPr>
        <w:ind w:left="3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20" w:hanging="360"/>
      </w:pPr>
    </w:lvl>
    <w:lvl w:ilvl="2" w:tplc="0419001B" w:tentative="1">
      <w:start w:val="1"/>
      <w:numFmt w:val="lowerRoman"/>
      <w:lvlText w:val="%3."/>
      <w:lvlJc w:val="right"/>
      <w:pPr>
        <w:ind w:left="4440" w:hanging="180"/>
      </w:pPr>
    </w:lvl>
    <w:lvl w:ilvl="3" w:tplc="0419000F" w:tentative="1">
      <w:start w:val="1"/>
      <w:numFmt w:val="decimal"/>
      <w:lvlText w:val="%4."/>
      <w:lvlJc w:val="left"/>
      <w:pPr>
        <w:ind w:left="5160" w:hanging="360"/>
      </w:pPr>
    </w:lvl>
    <w:lvl w:ilvl="4" w:tplc="04190019" w:tentative="1">
      <w:start w:val="1"/>
      <w:numFmt w:val="lowerLetter"/>
      <w:lvlText w:val="%5."/>
      <w:lvlJc w:val="left"/>
      <w:pPr>
        <w:ind w:left="5880" w:hanging="360"/>
      </w:pPr>
    </w:lvl>
    <w:lvl w:ilvl="5" w:tplc="0419001B" w:tentative="1">
      <w:start w:val="1"/>
      <w:numFmt w:val="lowerRoman"/>
      <w:lvlText w:val="%6."/>
      <w:lvlJc w:val="right"/>
      <w:pPr>
        <w:ind w:left="6600" w:hanging="180"/>
      </w:pPr>
    </w:lvl>
    <w:lvl w:ilvl="6" w:tplc="0419000F" w:tentative="1">
      <w:start w:val="1"/>
      <w:numFmt w:val="decimal"/>
      <w:lvlText w:val="%7."/>
      <w:lvlJc w:val="left"/>
      <w:pPr>
        <w:ind w:left="7320" w:hanging="360"/>
      </w:pPr>
    </w:lvl>
    <w:lvl w:ilvl="7" w:tplc="04190019" w:tentative="1">
      <w:start w:val="1"/>
      <w:numFmt w:val="lowerLetter"/>
      <w:lvlText w:val="%8."/>
      <w:lvlJc w:val="left"/>
      <w:pPr>
        <w:ind w:left="8040" w:hanging="360"/>
      </w:pPr>
    </w:lvl>
    <w:lvl w:ilvl="8" w:tplc="0419001B" w:tentative="1">
      <w:start w:val="1"/>
      <w:numFmt w:val="lowerRoman"/>
      <w:lvlText w:val="%9."/>
      <w:lvlJc w:val="right"/>
      <w:pPr>
        <w:ind w:left="8760" w:hanging="180"/>
      </w:pPr>
    </w:lvl>
  </w:abstractNum>
  <w:abstractNum w:abstractNumId="11">
    <w:nsid w:val="3E631BF8"/>
    <w:multiLevelType w:val="hybridMultilevel"/>
    <w:tmpl w:val="7B7CA6DC"/>
    <w:lvl w:ilvl="0" w:tplc="ECE46FA4">
      <w:start w:val="1"/>
      <w:numFmt w:val="decimal"/>
      <w:lvlText w:val="%1)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2">
    <w:nsid w:val="3F6E3039"/>
    <w:multiLevelType w:val="hybridMultilevel"/>
    <w:tmpl w:val="4094D686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2D164A"/>
    <w:multiLevelType w:val="singleLevel"/>
    <w:tmpl w:val="9BD49F84"/>
    <w:lvl w:ilvl="0">
      <w:start w:val="1"/>
      <w:numFmt w:val="decimal"/>
      <w:lvlText w:val="%1."/>
      <w:legacy w:legacy="1" w:legacySpace="120" w:legacyIndent="360"/>
      <w:lvlJc w:val="left"/>
      <w:pPr>
        <w:ind w:left="1080" w:hanging="360"/>
      </w:pPr>
    </w:lvl>
  </w:abstractNum>
  <w:abstractNum w:abstractNumId="14">
    <w:nsid w:val="42573948"/>
    <w:multiLevelType w:val="hybridMultilevel"/>
    <w:tmpl w:val="369C89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FC10A5"/>
    <w:multiLevelType w:val="hybridMultilevel"/>
    <w:tmpl w:val="B38801F0"/>
    <w:lvl w:ilvl="0" w:tplc="622495F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A672D20E">
      <w:start w:val="3"/>
      <w:numFmt w:val="decimal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>
    <w:nsid w:val="52E67939"/>
    <w:multiLevelType w:val="hybridMultilevel"/>
    <w:tmpl w:val="9B4063E4"/>
    <w:lvl w:ilvl="0" w:tplc="3A3C72E0">
      <w:start w:val="1"/>
      <w:numFmt w:val="bullet"/>
      <w:lvlText w:val="-"/>
      <w:lvlJc w:val="left"/>
      <w:pPr>
        <w:tabs>
          <w:tab w:val="num" w:pos="1127"/>
        </w:tabs>
        <w:ind w:firstLine="680"/>
      </w:pPr>
      <w:rPr>
        <w:rFonts w:ascii="Arial" w:hAnsi="Aria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BC7018"/>
    <w:multiLevelType w:val="hybridMultilevel"/>
    <w:tmpl w:val="F9D4BC46"/>
    <w:lvl w:ilvl="0" w:tplc="232259FE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8">
    <w:nsid w:val="582B3AC1"/>
    <w:multiLevelType w:val="hybridMultilevel"/>
    <w:tmpl w:val="F7EA93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AD7DE4"/>
    <w:multiLevelType w:val="hybridMultilevel"/>
    <w:tmpl w:val="23FE491E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0FE1B9D"/>
    <w:multiLevelType w:val="hybridMultilevel"/>
    <w:tmpl w:val="F56E08EE"/>
    <w:lvl w:ilvl="0" w:tplc="0726C180">
      <w:start w:val="1"/>
      <w:numFmt w:val="decimal"/>
      <w:lvlText w:val="%1)"/>
      <w:lvlJc w:val="left"/>
      <w:pPr>
        <w:ind w:left="11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4" w:hanging="360"/>
      </w:pPr>
    </w:lvl>
    <w:lvl w:ilvl="2" w:tplc="0419001B" w:tentative="1">
      <w:start w:val="1"/>
      <w:numFmt w:val="lowerRoman"/>
      <w:lvlText w:val="%3."/>
      <w:lvlJc w:val="right"/>
      <w:pPr>
        <w:ind w:left="2564" w:hanging="180"/>
      </w:pPr>
    </w:lvl>
    <w:lvl w:ilvl="3" w:tplc="0419000F" w:tentative="1">
      <w:start w:val="1"/>
      <w:numFmt w:val="decimal"/>
      <w:lvlText w:val="%4."/>
      <w:lvlJc w:val="left"/>
      <w:pPr>
        <w:ind w:left="3284" w:hanging="360"/>
      </w:pPr>
    </w:lvl>
    <w:lvl w:ilvl="4" w:tplc="04190019" w:tentative="1">
      <w:start w:val="1"/>
      <w:numFmt w:val="lowerLetter"/>
      <w:lvlText w:val="%5."/>
      <w:lvlJc w:val="left"/>
      <w:pPr>
        <w:ind w:left="4004" w:hanging="360"/>
      </w:pPr>
    </w:lvl>
    <w:lvl w:ilvl="5" w:tplc="0419001B" w:tentative="1">
      <w:start w:val="1"/>
      <w:numFmt w:val="lowerRoman"/>
      <w:lvlText w:val="%6."/>
      <w:lvlJc w:val="right"/>
      <w:pPr>
        <w:ind w:left="4724" w:hanging="180"/>
      </w:pPr>
    </w:lvl>
    <w:lvl w:ilvl="6" w:tplc="0419000F" w:tentative="1">
      <w:start w:val="1"/>
      <w:numFmt w:val="decimal"/>
      <w:lvlText w:val="%7."/>
      <w:lvlJc w:val="left"/>
      <w:pPr>
        <w:ind w:left="5444" w:hanging="360"/>
      </w:pPr>
    </w:lvl>
    <w:lvl w:ilvl="7" w:tplc="04190019" w:tentative="1">
      <w:start w:val="1"/>
      <w:numFmt w:val="lowerLetter"/>
      <w:lvlText w:val="%8."/>
      <w:lvlJc w:val="left"/>
      <w:pPr>
        <w:ind w:left="6164" w:hanging="360"/>
      </w:pPr>
    </w:lvl>
    <w:lvl w:ilvl="8" w:tplc="0419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21">
    <w:nsid w:val="770F4A70"/>
    <w:multiLevelType w:val="hybridMultilevel"/>
    <w:tmpl w:val="55923652"/>
    <w:lvl w:ilvl="0" w:tplc="3A3C72E0">
      <w:start w:val="1"/>
      <w:numFmt w:val="bullet"/>
      <w:lvlText w:val="-"/>
      <w:lvlJc w:val="left"/>
      <w:pPr>
        <w:tabs>
          <w:tab w:val="num" w:pos="907"/>
        </w:tabs>
        <w:ind w:firstLine="680"/>
      </w:pPr>
      <w:rPr>
        <w:rFonts w:ascii="Arial" w:hAnsi="Aria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7263394"/>
    <w:multiLevelType w:val="hybridMultilevel"/>
    <w:tmpl w:val="D77EB2A6"/>
    <w:lvl w:ilvl="0" w:tplc="3A3C72E0">
      <w:start w:val="1"/>
      <w:numFmt w:val="bullet"/>
      <w:lvlText w:val="-"/>
      <w:lvlJc w:val="left"/>
      <w:pPr>
        <w:tabs>
          <w:tab w:val="num" w:pos="907"/>
        </w:tabs>
        <w:ind w:firstLine="680"/>
      </w:pPr>
      <w:rPr>
        <w:rFonts w:ascii="Arial" w:hAnsi="Aria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A0E32F1"/>
    <w:multiLevelType w:val="hybridMultilevel"/>
    <w:tmpl w:val="10A61B84"/>
    <w:lvl w:ilvl="0" w:tplc="3BDE012C">
      <w:start w:val="1"/>
      <w:numFmt w:val="decimal"/>
      <w:lvlText w:val="%1)"/>
      <w:lvlJc w:val="left"/>
      <w:pPr>
        <w:tabs>
          <w:tab w:val="num" w:pos="907"/>
        </w:tabs>
        <w:ind w:firstLine="680"/>
      </w:pPr>
      <w:rPr>
        <w:rFonts w:ascii="Times New Roman" w:eastAsia="Times New Roman" w:hAnsi="Times New Roman" w:cs="Times New Roman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7F540D1A"/>
    <w:multiLevelType w:val="hybridMultilevel"/>
    <w:tmpl w:val="C9C63BC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3"/>
  </w:num>
  <w:num w:numId="4">
    <w:abstractNumId w:val="0"/>
  </w:num>
  <w:num w:numId="5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6">
    <w:abstractNumId w:val="6"/>
  </w:num>
  <w:num w:numId="7">
    <w:abstractNumId w:val="24"/>
  </w:num>
  <w:num w:numId="8">
    <w:abstractNumId w:val="7"/>
  </w:num>
  <w:num w:numId="9">
    <w:abstractNumId w:val="19"/>
  </w:num>
  <w:num w:numId="10">
    <w:abstractNumId w:val="1"/>
  </w:num>
  <w:num w:numId="11">
    <w:abstractNumId w:val="22"/>
  </w:num>
  <w:num w:numId="12">
    <w:abstractNumId w:val="16"/>
  </w:num>
  <w:num w:numId="13">
    <w:abstractNumId w:val="21"/>
  </w:num>
  <w:num w:numId="14">
    <w:abstractNumId w:val="4"/>
  </w:num>
  <w:num w:numId="15">
    <w:abstractNumId w:val="12"/>
  </w:num>
  <w:num w:numId="16">
    <w:abstractNumId w:val="15"/>
  </w:num>
  <w:num w:numId="17">
    <w:abstractNumId w:val="10"/>
  </w:num>
  <w:num w:numId="18">
    <w:abstractNumId w:val="8"/>
  </w:num>
  <w:num w:numId="19">
    <w:abstractNumId w:val="23"/>
  </w:num>
  <w:num w:numId="20">
    <w:abstractNumId w:val="14"/>
  </w:num>
  <w:num w:numId="21">
    <w:abstractNumId w:val="11"/>
  </w:num>
  <w:num w:numId="22">
    <w:abstractNumId w:val="20"/>
  </w:num>
  <w:num w:numId="23">
    <w:abstractNumId w:val="18"/>
  </w:num>
  <w:num w:numId="24">
    <w:abstractNumId w:val="9"/>
  </w:num>
  <w:num w:numId="25">
    <w:abstractNumId w:val="17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5B70"/>
    <w:rsid w:val="00000E96"/>
    <w:rsid w:val="000019EE"/>
    <w:rsid w:val="000126A5"/>
    <w:rsid w:val="0002321A"/>
    <w:rsid w:val="00082813"/>
    <w:rsid w:val="0008405B"/>
    <w:rsid w:val="00091C9C"/>
    <w:rsid w:val="0009592D"/>
    <w:rsid w:val="000E12A8"/>
    <w:rsid w:val="00127C50"/>
    <w:rsid w:val="00130B0B"/>
    <w:rsid w:val="00145924"/>
    <w:rsid w:val="00193B19"/>
    <w:rsid w:val="001B17A6"/>
    <w:rsid w:val="001B6FEE"/>
    <w:rsid w:val="001E7AFF"/>
    <w:rsid w:val="0020493D"/>
    <w:rsid w:val="002249D1"/>
    <w:rsid w:val="00225EB8"/>
    <w:rsid w:val="0022676E"/>
    <w:rsid w:val="00255A5F"/>
    <w:rsid w:val="0026211E"/>
    <w:rsid w:val="002B57DB"/>
    <w:rsid w:val="002C1EB7"/>
    <w:rsid w:val="002E65E0"/>
    <w:rsid w:val="00315A8D"/>
    <w:rsid w:val="003177E2"/>
    <w:rsid w:val="00317C35"/>
    <w:rsid w:val="00322A35"/>
    <w:rsid w:val="00374DE9"/>
    <w:rsid w:val="003A42C1"/>
    <w:rsid w:val="003B37EE"/>
    <w:rsid w:val="003F63DA"/>
    <w:rsid w:val="00406B12"/>
    <w:rsid w:val="00412564"/>
    <w:rsid w:val="00434227"/>
    <w:rsid w:val="00445FB0"/>
    <w:rsid w:val="004763F3"/>
    <w:rsid w:val="00483E01"/>
    <w:rsid w:val="004A6034"/>
    <w:rsid w:val="004D62E8"/>
    <w:rsid w:val="004D7B0B"/>
    <w:rsid w:val="00506EB4"/>
    <w:rsid w:val="00546D85"/>
    <w:rsid w:val="00551D5A"/>
    <w:rsid w:val="00553996"/>
    <w:rsid w:val="005656AF"/>
    <w:rsid w:val="00570A9A"/>
    <w:rsid w:val="005E43D3"/>
    <w:rsid w:val="005F0DB2"/>
    <w:rsid w:val="006067F3"/>
    <w:rsid w:val="00607DBB"/>
    <w:rsid w:val="00635923"/>
    <w:rsid w:val="00642E94"/>
    <w:rsid w:val="00650C1B"/>
    <w:rsid w:val="006974DF"/>
    <w:rsid w:val="006B7305"/>
    <w:rsid w:val="006C6B45"/>
    <w:rsid w:val="006D075F"/>
    <w:rsid w:val="006F729A"/>
    <w:rsid w:val="007204D0"/>
    <w:rsid w:val="00744704"/>
    <w:rsid w:val="00745B70"/>
    <w:rsid w:val="0076797B"/>
    <w:rsid w:val="00780625"/>
    <w:rsid w:val="007952D3"/>
    <w:rsid w:val="007B01F8"/>
    <w:rsid w:val="00801461"/>
    <w:rsid w:val="00807D79"/>
    <w:rsid w:val="00814F49"/>
    <w:rsid w:val="0084184E"/>
    <w:rsid w:val="00850E6F"/>
    <w:rsid w:val="0089253B"/>
    <w:rsid w:val="008D2B4C"/>
    <w:rsid w:val="008D5CB5"/>
    <w:rsid w:val="008F766D"/>
    <w:rsid w:val="00900BA6"/>
    <w:rsid w:val="00923CA6"/>
    <w:rsid w:val="0096766D"/>
    <w:rsid w:val="00974353"/>
    <w:rsid w:val="009A0416"/>
    <w:rsid w:val="009C52AA"/>
    <w:rsid w:val="009E50B9"/>
    <w:rsid w:val="00A27391"/>
    <w:rsid w:val="00A47D40"/>
    <w:rsid w:val="00A82F4C"/>
    <w:rsid w:val="00AA52E9"/>
    <w:rsid w:val="00AA57BD"/>
    <w:rsid w:val="00AB0C91"/>
    <w:rsid w:val="00AD388D"/>
    <w:rsid w:val="00AF0A30"/>
    <w:rsid w:val="00B21B6E"/>
    <w:rsid w:val="00B63512"/>
    <w:rsid w:val="00B75D31"/>
    <w:rsid w:val="00BA7B6B"/>
    <w:rsid w:val="00BD644A"/>
    <w:rsid w:val="00C05252"/>
    <w:rsid w:val="00C20214"/>
    <w:rsid w:val="00C216CB"/>
    <w:rsid w:val="00C53CDF"/>
    <w:rsid w:val="00C7161F"/>
    <w:rsid w:val="00C85E7C"/>
    <w:rsid w:val="00C87578"/>
    <w:rsid w:val="00CE10DD"/>
    <w:rsid w:val="00D15F98"/>
    <w:rsid w:val="00D4113E"/>
    <w:rsid w:val="00D46BD0"/>
    <w:rsid w:val="00D50D88"/>
    <w:rsid w:val="00DB2A53"/>
    <w:rsid w:val="00DB2F82"/>
    <w:rsid w:val="00DC50BA"/>
    <w:rsid w:val="00DD65A6"/>
    <w:rsid w:val="00DF63FE"/>
    <w:rsid w:val="00E36D31"/>
    <w:rsid w:val="00E424C8"/>
    <w:rsid w:val="00E46905"/>
    <w:rsid w:val="00E67F7A"/>
    <w:rsid w:val="00E83D60"/>
    <w:rsid w:val="00E8520E"/>
    <w:rsid w:val="00E95056"/>
    <w:rsid w:val="00EC3417"/>
    <w:rsid w:val="00F362AD"/>
    <w:rsid w:val="00F43501"/>
    <w:rsid w:val="00F65253"/>
    <w:rsid w:val="00F76FC3"/>
    <w:rsid w:val="00F8000E"/>
    <w:rsid w:val="00F84F4E"/>
    <w:rsid w:val="00FC03FE"/>
    <w:rsid w:val="00FD1C96"/>
    <w:rsid w:val="00FE2A7C"/>
    <w:rsid w:val="00FE76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B70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styleId="1">
    <w:name w:val="heading 1"/>
    <w:basedOn w:val="a"/>
    <w:next w:val="a"/>
    <w:link w:val="10"/>
    <w:qFormat/>
    <w:rsid w:val="00745B70"/>
    <w:pPr>
      <w:keepNext/>
      <w:spacing w:line="360" w:lineRule="auto"/>
      <w:jc w:val="center"/>
      <w:outlineLvl w:val="0"/>
    </w:pPr>
    <w:rPr>
      <w:b/>
      <w:spacing w:val="14"/>
      <w:sz w:val="28"/>
    </w:rPr>
  </w:style>
  <w:style w:type="paragraph" w:styleId="2">
    <w:name w:val="heading 2"/>
    <w:basedOn w:val="a"/>
    <w:next w:val="a"/>
    <w:link w:val="20"/>
    <w:qFormat/>
    <w:rsid w:val="00745B70"/>
    <w:pPr>
      <w:keepNext/>
      <w:jc w:val="center"/>
      <w:outlineLvl w:val="1"/>
    </w:pPr>
    <w:rPr>
      <w:rFonts w:ascii="Journal SansSerif" w:hAnsi="Journal SansSerif"/>
      <w:b/>
      <w:noProof w:val="0"/>
      <w:spacing w:val="160"/>
      <w:sz w:val="40"/>
      <w:lang w:eastAsia="ru-RU"/>
    </w:rPr>
  </w:style>
  <w:style w:type="paragraph" w:styleId="3">
    <w:name w:val="heading 3"/>
    <w:basedOn w:val="a"/>
    <w:next w:val="a"/>
    <w:link w:val="30"/>
    <w:qFormat/>
    <w:rsid w:val="00745B70"/>
    <w:pPr>
      <w:keepNext/>
      <w:ind w:left="34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745B70"/>
    <w:pPr>
      <w:keepNext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5B70"/>
    <w:rPr>
      <w:rFonts w:ascii="Times New Roman" w:eastAsia="Times New Roman" w:hAnsi="Times New Roman" w:cs="Times New Roman"/>
      <w:b/>
      <w:noProof/>
      <w:spacing w:val="14"/>
      <w:sz w:val="28"/>
      <w:szCs w:val="20"/>
    </w:rPr>
  </w:style>
  <w:style w:type="character" w:customStyle="1" w:styleId="20">
    <w:name w:val="Заголовок 2 Знак"/>
    <w:basedOn w:val="a0"/>
    <w:link w:val="2"/>
    <w:rsid w:val="00745B70"/>
    <w:rPr>
      <w:rFonts w:ascii="Journal SansSerif" w:eastAsia="Times New Roman" w:hAnsi="Journal SansSerif" w:cs="Times New Roman"/>
      <w:b/>
      <w:spacing w:val="160"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45B70"/>
    <w:rPr>
      <w:rFonts w:ascii="Times New Roman" w:eastAsia="Times New Roman" w:hAnsi="Times New Roman" w:cs="Times New Roman"/>
      <w:b/>
      <w:noProof/>
      <w:sz w:val="28"/>
      <w:szCs w:val="20"/>
    </w:rPr>
  </w:style>
  <w:style w:type="character" w:customStyle="1" w:styleId="40">
    <w:name w:val="Заголовок 4 Знак"/>
    <w:basedOn w:val="a0"/>
    <w:link w:val="4"/>
    <w:rsid w:val="00745B70"/>
    <w:rPr>
      <w:rFonts w:ascii="Times New Roman" w:eastAsia="Times New Roman" w:hAnsi="Times New Roman" w:cs="Times New Roman"/>
      <w:noProof/>
      <w:sz w:val="24"/>
      <w:szCs w:val="20"/>
    </w:rPr>
  </w:style>
  <w:style w:type="paragraph" w:customStyle="1" w:styleId="11">
    <w:name w:val="Обычный1"/>
    <w:rsid w:val="00745B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745B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5B70"/>
    <w:rPr>
      <w:rFonts w:ascii="Times New Roman" w:eastAsia="Times New Roman" w:hAnsi="Times New Roman" w:cs="Times New Roman"/>
      <w:noProof/>
      <w:sz w:val="20"/>
      <w:szCs w:val="20"/>
    </w:rPr>
  </w:style>
  <w:style w:type="character" w:styleId="a5">
    <w:name w:val="page number"/>
    <w:basedOn w:val="a0"/>
    <w:rsid w:val="00745B70"/>
  </w:style>
  <w:style w:type="paragraph" w:styleId="a6">
    <w:name w:val="footer"/>
    <w:basedOn w:val="a"/>
    <w:link w:val="a7"/>
    <w:rsid w:val="00745B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45B70"/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a8">
    <w:name w:val="???????"/>
    <w:rsid w:val="00745B7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???????? ????? ??????"/>
    <w:rsid w:val="00745B70"/>
    <w:rPr>
      <w:sz w:val="20"/>
    </w:rPr>
  </w:style>
  <w:style w:type="paragraph" w:customStyle="1" w:styleId="12">
    <w:name w:val="????????? 1"/>
    <w:basedOn w:val="13"/>
    <w:next w:val="13"/>
    <w:rsid w:val="00745B70"/>
    <w:pPr>
      <w:keepNext/>
      <w:ind w:right="5981"/>
      <w:jc w:val="both"/>
    </w:pPr>
    <w:rPr>
      <w:i/>
      <w:sz w:val="24"/>
    </w:rPr>
  </w:style>
  <w:style w:type="paragraph" w:customStyle="1" w:styleId="13">
    <w:name w:val="???????1"/>
    <w:rsid w:val="00745B7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???????? ?????"/>
    <w:rsid w:val="00745B70"/>
    <w:rPr>
      <w:sz w:val="20"/>
    </w:rPr>
  </w:style>
  <w:style w:type="character" w:customStyle="1" w:styleId="14">
    <w:name w:val="???????? ?????1"/>
    <w:rsid w:val="00745B70"/>
    <w:rPr>
      <w:sz w:val="20"/>
    </w:rPr>
  </w:style>
  <w:style w:type="paragraph" w:customStyle="1" w:styleId="21">
    <w:name w:val="???????? ????? ? ???????? 2"/>
    <w:basedOn w:val="13"/>
    <w:rsid w:val="00745B70"/>
    <w:pPr>
      <w:spacing w:before="60" w:after="60"/>
      <w:ind w:right="28" w:firstLine="993"/>
      <w:jc w:val="both"/>
    </w:pPr>
    <w:rPr>
      <w:sz w:val="28"/>
    </w:rPr>
  </w:style>
  <w:style w:type="paragraph" w:customStyle="1" w:styleId="31">
    <w:name w:val="???????? ????? ? ???????? 3"/>
    <w:basedOn w:val="13"/>
    <w:rsid w:val="00745B70"/>
    <w:pPr>
      <w:spacing w:before="60" w:after="60"/>
      <w:ind w:right="28" w:firstLine="709"/>
      <w:jc w:val="both"/>
    </w:pPr>
    <w:rPr>
      <w:sz w:val="28"/>
    </w:rPr>
  </w:style>
  <w:style w:type="paragraph" w:customStyle="1" w:styleId="22">
    <w:name w:val="???????? ????? 2"/>
    <w:basedOn w:val="13"/>
    <w:rsid w:val="00745B70"/>
    <w:pPr>
      <w:ind w:right="28" w:firstLine="709"/>
      <w:jc w:val="both"/>
    </w:pPr>
    <w:rPr>
      <w:sz w:val="26"/>
    </w:rPr>
  </w:style>
  <w:style w:type="paragraph" w:customStyle="1" w:styleId="ab">
    <w:name w:val="?????? ??????????"/>
    <w:basedOn w:val="13"/>
    <w:rsid w:val="00745B70"/>
    <w:pPr>
      <w:tabs>
        <w:tab w:val="center" w:pos="4153"/>
        <w:tab w:val="right" w:pos="8306"/>
      </w:tabs>
    </w:pPr>
    <w:rPr>
      <w:sz w:val="28"/>
    </w:rPr>
  </w:style>
  <w:style w:type="paragraph" w:customStyle="1" w:styleId="ac">
    <w:name w:val="??????? ??????????"/>
    <w:basedOn w:val="a8"/>
    <w:rsid w:val="00745B70"/>
    <w:pPr>
      <w:tabs>
        <w:tab w:val="center" w:pos="4536"/>
        <w:tab w:val="right" w:pos="9072"/>
      </w:tabs>
    </w:pPr>
  </w:style>
  <w:style w:type="character" w:customStyle="1" w:styleId="ad">
    <w:name w:val="????? ????????"/>
    <w:basedOn w:val="aa"/>
    <w:rsid w:val="00745B70"/>
    <w:rPr>
      <w:sz w:val="20"/>
    </w:rPr>
  </w:style>
  <w:style w:type="paragraph" w:customStyle="1" w:styleId="caaieiaie2">
    <w:name w:val="caaieiaie 2"/>
    <w:basedOn w:val="Iauf7iue"/>
    <w:next w:val="Iauf7iue"/>
    <w:rsid w:val="00745B70"/>
    <w:pPr>
      <w:keepNext/>
      <w:ind w:firstLine="482"/>
      <w:jc w:val="center"/>
    </w:pPr>
    <w:rPr>
      <w:b/>
      <w:sz w:val="24"/>
    </w:rPr>
  </w:style>
  <w:style w:type="paragraph" w:customStyle="1" w:styleId="Iauf7iue">
    <w:name w:val="Iau f7iue"/>
    <w:rsid w:val="00745B7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oaenoniinee">
    <w:name w:val="oaeno niinee"/>
    <w:basedOn w:val="Iauf7iue"/>
    <w:rsid w:val="00745B70"/>
  </w:style>
  <w:style w:type="character" w:customStyle="1" w:styleId="ciaeniinee">
    <w:name w:val="ciae niinee"/>
    <w:rsid w:val="00745B70"/>
    <w:rPr>
      <w:vertAlign w:val="superscript"/>
    </w:rPr>
  </w:style>
  <w:style w:type="paragraph" w:customStyle="1" w:styleId="210">
    <w:name w:val="Основной текст 21"/>
    <w:basedOn w:val="Iauf7iue"/>
    <w:rsid w:val="00745B70"/>
    <w:pPr>
      <w:ind w:firstLine="851"/>
      <w:jc w:val="both"/>
    </w:pPr>
    <w:rPr>
      <w:sz w:val="28"/>
    </w:rPr>
  </w:style>
  <w:style w:type="paragraph" w:customStyle="1" w:styleId="310">
    <w:name w:val="Основной текст с отступом 31"/>
    <w:basedOn w:val="a"/>
    <w:rsid w:val="00745B70"/>
    <w:pPr>
      <w:widowControl w:val="0"/>
      <w:overflowPunct w:val="0"/>
      <w:autoSpaceDE w:val="0"/>
      <w:autoSpaceDN w:val="0"/>
      <w:adjustRightInd w:val="0"/>
      <w:ind w:firstLine="482"/>
      <w:jc w:val="both"/>
      <w:textAlignment w:val="baseline"/>
    </w:pPr>
    <w:rPr>
      <w:noProof w:val="0"/>
      <w:sz w:val="24"/>
      <w:lang w:eastAsia="ru-RU"/>
    </w:rPr>
  </w:style>
  <w:style w:type="paragraph" w:customStyle="1" w:styleId="caaieiaie1">
    <w:name w:val="caaieiaie 1"/>
    <w:basedOn w:val="Iauf7iue"/>
    <w:next w:val="Iauf7iue"/>
    <w:rsid w:val="00745B70"/>
    <w:pPr>
      <w:keepNext/>
      <w:ind w:firstLine="482"/>
      <w:jc w:val="both"/>
    </w:pPr>
    <w:rPr>
      <w:rFonts w:ascii="a_Timer" w:hAnsi="a_Timer"/>
      <w:sz w:val="24"/>
      <w:lang w:val="en-US"/>
    </w:rPr>
  </w:style>
  <w:style w:type="paragraph" w:customStyle="1" w:styleId="caaieiaie6">
    <w:name w:val="caaieiaie 6"/>
    <w:basedOn w:val="Iauf7iue"/>
    <w:next w:val="Iauf7iue"/>
    <w:rsid w:val="00745B70"/>
    <w:pPr>
      <w:keepNext/>
      <w:tabs>
        <w:tab w:val="left" w:pos="851"/>
      </w:tabs>
      <w:ind w:left="851" w:hanging="425"/>
      <w:jc w:val="both"/>
    </w:pPr>
    <w:rPr>
      <w:sz w:val="24"/>
    </w:rPr>
  </w:style>
  <w:style w:type="paragraph" w:styleId="23">
    <w:name w:val="Body Text 2"/>
    <w:basedOn w:val="a"/>
    <w:link w:val="24"/>
    <w:rsid w:val="00745B70"/>
    <w:pPr>
      <w:tabs>
        <w:tab w:val="left" w:pos="1080"/>
      </w:tabs>
      <w:jc w:val="both"/>
    </w:pPr>
    <w:rPr>
      <w:sz w:val="24"/>
    </w:rPr>
  </w:style>
  <w:style w:type="character" w:customStyle="1" w:styleId="24">
    <w:name w:val="Основной текст 2 Знак"/>
    <w:basedOn w:val="a0"/>
    <w:link w:val="23"/>
    <w:rsid w:val="00745B70"/>
    <w:rPr>
      <w:rFonts w:ascii="Times New Roman" w:eastAsia="Times New Roman" w:hAnsi="Times New Roman" w:cs="Times New Roman"/>
      <w:noProof/>
      <w:sz w:val="24"/>
      <w:szCs w:val="20"/>
    </w:rPr>
  </w:style>
  <w:style w:type="paragraph" w:styleId="32">
    <w:name w:val="Body Text 3"/>
    <w:basedOn w:val="a"/>
    <w:link w:val="33"/>
    <w:rsid w:val="00745B70"/>
    <w:pPr>
      <w:jc w:val="center"/>
    </w:pPr>
    <w:rPr>
      <w:i/>
      <w:iCs/>
      <w:sz w:val="24"/>
    </w:rPr>
  </w:style>
  <w:style w:type="character" w:customStyle="1" w:styleId="33">
    <w:name w:val="Основной текст 3 Знак"/>
    <w:basedOn w:val="a0"/>
    <w:link w:val="32"/>
    <w:rsid w:val="00745B70"/>
    <w:rPr>
      <w:rFonts w:ascii="Times New Roman" w:eastAsia="Times New Roman" w:hAnsi="Times New Roman" w:cs="Times New Roman"/>
      <w:i/>
      <w:iCs/>
      <w:noProof/>
      <w:sz w:val="24"/>
      <w:szCs w:val="20"/>
    </w:rPr>
  </w:style>
  <w:style w:type="paragraph" w:styleId="ae">
    <w:name w:val="Body Text"/>
    <w:basedOn w:val="a"/>
    <w:link w:val="af"/>
    <w:rsid w:val="00745B70"/>
    <w:pPr>
      <w:overflowPunct w:val="0"/>
      <w:autoSpaceDE w:val="0"/>
      <w:autoSpaceDN w:val="0"/>
      <w:adjustRightInd w:val="0"/>
      <w:textAlignment w:val="baseline"/>
    </w:pPr>
    <w:rPr>
      <w:noProof w:val="0"/>
      <w:sz w:val="24"/>
      <w:lang w:eastAsia="ru-RU"/>
    </w:rPr>
  </w:style>
  <w:style w:type="character" w:customStyle="1" w:styleId="af">
    <w:name w:val="Основной текст Знак"/>
    <w:basedOn w:val="a0"/>
    <w:link w:val="ae"/>
    <w:rsid w:val="00745B7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Normal (Web)"/>
    <w:basedOn w:val="a"/>
    <w:rsid w:val="00745B70"/>
    <w:pPr>
      <w:spacing w:before="100" w:beforeAutospacing="1" w:after="100" w:afterAutospacing="1"/>
    </w:pPr>
    <w:rPr>
      <w:noProof w:val="0"/>
      <w:sz w:val="24"/>
      <w:szCs w:val="24"/>
      <w:lang w:eastAsia="ru-RU"/>
    </w:rPr>
  </w:style>
  <w:style w:type="character" w:customStyle="1" w:styleId="af1">
    <w:name w:val="Схема документа Знак"/>
    <w:basedOn w:val="a0"/>
    <w:link w:val="af2"/>
    <w:semiHidden/>
    <w:rsid w:val="00745B70"/>
    <w:rPr>
      <w:rFonts w:ascii="Tahoma" w:eastAsia="Times New Roman" w:hAnsi="Tahoma" w:cs="Tahoma"/>
      <w:noProof/>
      <w:sz w:val="20"/>
      <w:szCs w:val="20"/>
      <w:shd w:val="clear" w:color="auto" w:fill="000080"/>
    </w:rPr>
  </w:style>
  <w:style w:type="paragraph" w:styleId="af2">
    <w:name w:val="Document Map"/>
    <w:basedOn w:val="a"/>
    <w:link w:val="af1"/>
    <w:semiHidden/>
    <w:rsid w:val="00745B70"/>
    <w:pPr>
      <w:shd w:val="clear" w:color="auto" w:fill="000080"/>
    </w:pPr>
    <w:rPr>
      <w:rFonts w:ascii="Tahoma" w:hAnsi="Tahoma" w:cs="Tahoma"/>
    </w:rPr>
  </w:style>
  <w:style w:type="character" w:customStyle="1" w:styleId="af3">
    <w:name w:val="Текст выноски Знак"/>
    <w:basedOn w:val="a0"/>
    <w:link w:val="af4"/>
    <w:semiHidden/>
    <w:rsid w:val="00745B70"/>
    <w:rPr>
      <w:rFonts w:ascii="Tahoma" w:eastAsia="Times New Roman" w:hAnsi="Tahoma" w:cs="Tahoma"/>
      <w:noProof/>
      <w:sz w:val="16"/>
      <w:szCs w:val="16"/>
    </w:rPr>
  </w:style>
  <w:style w:type="paragraph" w:styleId="af4">
    <w:name w:val="Balloon Text"/>
    <w:basedOn w:val="a"/>
    <w:link w:val="af3"/>
    <w:semiHidden/>
    <w:rsid w:val="00745B70"/>
    <w:rPr>
      <w:rFonts w:ascii="Tahoma" w:hAnsi="Tahoma" w:cs="Tahoma"/>
      <w:sz w:val="16"/>
      <w:szCs w:val="16"/>
    </w:rPr>
  </w:style>
  <w:style w:type="paragraph" w:customStyle="1" w:styleId="af5">
    <w:name w:val="Знак"/>
    <w:basedOn w:val="a"/>
    <w:rsid w:val="00745B70"/>
    <w:pPr>
      <w:widowControl w:val="0"/>
      <w:adjustRightInd w:val="0"/>
      <w:spacing w:after="160" w:line="240" w:lineRule="exact"/>
      <w:jc w:val="right"/>
    </w:pPr>
    <w:rPr>
      <w:noProof w:val="0"/>
      <w:lang w:val="en-GB"/>
    </w:rPr>
  </w:style>
  <w:style w:type="character" w:styleId="af6">
    <w:name w:val="Hyperlink"/>
    <w:rsid w:val="00745B70"/>
    <w:rPr>
      <w:color w:val="0000FF"/>
      <w:u w:val="single"/>
    </w:rPr>
  </w:style>
  <w:style w:type="paragraph" w:styleId="af7">
    <w:name w:val="List Paragraph"/>
    <w:basedOn w:val="a"/>
    <w:uiPriority w:val="34"/>
    <w:qFormat/>
    <w:rsid w:val="008F766D"/>
    <w:pPr>
      <w:ind w:left="720"/>
      <w:contextualSpacing/>
    </w:pPr>
  </w:style>
  <w:style w:type="paragraph" w:styleId="af8">
    <w:name w:val="No Spacing"/>
    <w:link w:val="af9"/>
    <w:uiPriority w:val="1"/>
    <w:qFormat/>
    <w:rsid w:val="007204D0"/>
    <w:pPr>
      <w:spacing w:after="0" w:line="240" w:lineRule="auto"/>
    </w:pPr>
    <w:rPr>
      <w:rFonts w:eastAsiaTheme="minorEastAsia"/>
    </w:rPr>
  </w:style>
  <w:style w:type="character" w:customStyle="1" w:styleId="af9">
    <w:name w:val="Без интервала Знак"/>
    <w:basedOn w:val="a0"/>
    <w:link w:val="af8"/>
    <w:uiPriority w:val="1"/>
    <w:rsid w:val="007204D0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1096</TotalTime>
  <Pages>4</Pages>
  <Words>1075</Words>
  <Characters>6132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Go_I_4S</dc:creator>
  <cp:lastModifiedBy>gochs61</cp:lastModifiedBy>
  <cp:revision>35</cp:revision>
  <cp:lastPrinted>2018-09-19T11:25:00Z</cp:lastPrinted>
  <dcterms:created xsi:type="dcterms:W3CDTF">2018-06-29T08:10:00Z</dcterms:created>
  <dcterms:modified xsi:type="dcterms:W3CDTF">2018-09-21T13:16:00Z</dcterms:modified>
</cp:coreProperties>
</file>